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70" w:rsidRPr="00C80477" w:rsidRDefault="00EC3270" w:rsidP="00EC3270">
      <w:pPr>
        <w:jc w:val="center"/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KÉRELEM </w:t>
      </w:r>
      <w:r w:rsid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JUBILEUMI </w:t>
      </w:r>
      <w:r w:rsidR="00375129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OKLEVÉL </w:t>
      </w:r>
      <w:r w:rsid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kiállítására</w:t>
      </w:r>
    </w:p>
    <w:p w:rsidR="00EC3270" w:rsidRDefault="00EC3270" w:rsidP="00EC3270">
      <w:pPr>
        <w:rPr>
          <w:rFonts w:ascii="Arial" w:hAnsi="Arial" w:cs="Arial"/>
          <w:sz w:val="20"/>
          <w:szCs w:val="20"/>
        </w:rPr>
      </w:pPr>
    </w:p>
    <w:p w:rsidR="00EC3270" w:rsidRPr="00F92714" w:rsidRDefault="00EC3270" w:rsidP="00EC3270">
      <w:pPr>
        <w:rPr>
          <w:rFonts w:ascii="Arial" w:hAnsi="Arial" w:cs="Arial"/>
          <w:sz w:val="20"/>
          <w:szCs w:val="20"/>
        </w:rPr>
      </w:pPr>
    </w:p>
    <w:p w:rsidR="00EC3270" w:rsidRPr="00C80477" w:rsidRDefault="00EC3270" w:rsidP="00EC3270">
      <w:pPr>
        <w:spacing w:line="360" w:lineRule="auto"/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Személyi adatok:</w:t>
      </w:r>
    </w:p>
    <w:p w:rsidR="00EC3270" w:rsidRPr="00C80477" w:rsidRDefault="00EC3270" w:rsidP="00EC3270">
      <w:p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Név: ………………………………………………………</w:t>
      </w:r>
      <w:proofErr w:type="gramStart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…….</w:t>
      </w:r>
      <w:proofErr w:type="gramEnd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……………………….......................</w:t>
      </w:r>
      <w:r w:rsid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....................</w:t>
      </w: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</w:t>
      </w:r>
      <w:r w:rsid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................</w:t>
      </w:r>
    </w:p>
    <w:p w:rsidR="00EC3270" w:rsidRPr="00C80477" w:rsidRDefault="00080FB1" w:rsidP="00EC3270">
      <w:p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Születési név:</w:t>
      </w:r>
      <w:r w:rsidR="00EC3270"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 …………………………………</w:t>
      </w:r>
      <w:proofErr w:type="gramStart"/>
      <w:r w:rsidR="00EC3270"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…….</w:t>
      </w:r>
      <w:proofErr w:type="gramEnd"/>
      <w:r w:rsidR="00EC3270"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…….…………………….............</w:t>
      </w:r>
      <w:r w:rsid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............................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......................</w:t>
      </w:r>
    </w:p>
    <w:p w:rsidR="00EC3270" w:rsidRPr="00C80477" w:rsidRDefault="00EC3270" w:rsidP="00EC3270">
      <w:p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Születési hely, idő: ……………………………</w:t>
      </w:r>
      <w:proofErr w:type="gramStart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…….</w:t>
      </w:r>
      <w:proofErr w:type="gramEnd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.……………………………………</w:t>
      </w:r>
      <w:r w:rsid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………………………………………….</w:t>
      </w:r>
    </w:p>
    <w:p w:rsidR="00EC3270" w:rsidRPr="00C80477" w:rsidRDefault="00EC3270" w:rsidP="00EC3270">
      <w:p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Lakcím: …………………………………………………………………………………………………</w:t>
      </w:r>
      <w:r w:rsid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………………………………….</w:t>
      </w:r>
    </w:p>
    <w:p w:rsidR="00C80477" w:rsidRPr="00C80477" w:rsidRDefault="00C80477" w:rsidP="00C80477">
      <w:p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Értesítési cím (eltér a lakcímtől</w:t>
      </w:r>
      <w:proofErr w:type="gramStart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): ….</w:t>
      </w:r>
      <w:proofErr w:type="gramEnd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.………………………………………………..........................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......................</w:t>
      </w:r>
    </w:p>
    <w:p w:rsidR="00EC3270" w:rsidRPr="00C80477" w:rsidRDefault="00EC3270" w:rsidP="00EC3270">
      <w:p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Telefonszám: …………………………</w:t>
      </w:r>
      <w:proofErr w:type="gramStart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…….</w:t>
      </w:r>
      <w:proofErr w:type="gramEnd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.… email cím: …………………………………………</w:t>
      </w:r>
      <w:r w:rsid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………………………….</w:t>
      </w:r>
    </w:p>
    <w:p w:rsidR="00C80477" w:rsidRDefault="00C80477" w:rsidP="00C80477">
      <w:pPr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</w:pPr>
    </w:p>
    <w:p w:rsidR="00C80477" w:rsidRPr="00EC3270" w:rsidRDefault="00C80477" w:rsidP="00C80477">
      <w:pPr>
        <w:rPr>
          <w:rFonts w:ascii="Arial" w:hAnsi="Arial" w:cs="Arial"/>
          <w:sz w:val="22"/>
          <w:szCs w:val="22"/>
        </w:rPr>
      </w:pP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A jubileumi </w:t>
      </w:r>
      <w:r w:rsidR="00375129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oklevélbe</w:t>
      </w: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 kerülő név: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…………………………………………………………………...</w:t>
      </w:r>
    </w:p>
    <w:p w:rsidR="00C80477" w:rsidRDefault="00C80477" w:rsidP="00EC3270">
      <w:pPr>
        <w:rPr>
          <w:rFonts w:ascii="Arial" w:hAnsi="Arial" w:cs="Arial"/>
          <w:b/>
          <w:bCs/>
          <w:sz w:val="22"/>
          <w:szCs w:val="22"/>
        </w:rPr>
      </w:pPr>
    </w:p>
    <w:p w:rsidR="00EC3270" w:rsidRPr="00EC3270" w:rsidRDefault="00EC3270" w:rsidP="00EC3270">
      <w:pPr>
        <w:rPr>
          <w:rFonts w:ascii="Arial" w:hAnsi="Arial" w:cs="Arial"/>
          <w:i/>
          <w:iCs/>
          <w:sz w:val="18"/>
          <w:szCs w:val="18"/>
        </w:rPr>
      </w:pP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Igényelt jubileumi </w:t>
      </w:r>
      <w:r w:rsidR="00375129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oklevél</w:t>
      </w: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:</w:t>
      </w:r>
      <w:r w:rsidRPr="00EC32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3270">
        <w:rPr>
          <w:rFonts w:ascii="Arial" w:hAnsi="Arial" w:cs="Arial"/>
          <w:i/>
          <w:iCs/>
          <w:sz w:val="18"/>
          <w:szCs w:val="18"/>
        </w:rPr>
        <w:t>(Kérjük a megfelelő részt aláhúzni!)</w:t>
      </w:r>
    </w:p>
    <w:p w:rsidR="00EC3270" w:rsidRPr="00C80477" w:rsidRDefault="00EC3270" w:rsidP="00EC3270">
      <w:pPr>
        <w:pStyle w:val="Listaszerbekezds"/>
        <w:numPr>
          <w:ilvl w:val="0"/>
          <w:numId w:val="1"/>
        </w:num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arany (50 év)</w:t>
      </w:r>
    </w:p>
    <w:p w:rsidR="00EC3270" w:rsidRPr="00C80477" w:rsidRDefault="00EC3270" w:rsidP="00EC3270">
      <w:pPr>
        <w:pStyle w:val="Listaszerbekezds"/>
        <w:numPr>
          <w:ilvl w:val="0"/>
          <w:numId w:val="1"/>
        </w:num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gyémánt (60 év)</w:t>
      </w:r>
    </w:p>
    <w:p w:rsidR="00EC3270" w:rsidRPr="00C80477" w:rsidRDefault="00EC3270" w:rsidP="00EC3270">
      <w:pPr>
        <w:pStyle w:val="Listaszerbekezds"/>
        <w:numPr>
          <w:ilvl w:val="0"/>
          <w:numId w:val="1"/>
        </w:num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vas (65 év)</w:t>
      </w:r>
    </w:p>
    <w:p w:rsidR="00EC3270" w:rsidRPr="00C80477" w:rsidRDefault="00EC3270" w:rsidP="00EC3270">
      <w:pPr>
        <w:pStyle w:val="Listaszerbekezds"/>
        <w:numPr>
          <w:ilvl w:val="0"/>
          <w:numId w:val="1"/>
        </w:numPr>
        <w:spacing w:line="360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rubin (70 év)</w:t>
      </w:r>
    </w:p>
    <w:p w:rsidR="00EC3270" w:rsidRDefault="00EC3270" w:rsidP="00EC3270">
      <w:pPr>
        <w:rPr>
          <w:rFonts w:ascii="Arial" w:hAnsi="Arial" w:cs="Arial"/>
          <w:sz w:val="22"/>
          <w:szCs w:val="22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Oklevelének kelte és száma: 19………………………,</w:t>
      </w:r>
      <w:r w:rsidRPr="00EC3270">
        <w:rPr>
          <w:rFonts w:ascii="Arial" w:hAnsi="Arial" w:cs="Arial"/>
          <w:sz w:val="22"/>
          <w:szCs w:val="22"/>
        </w:rPr>
        <w:t xml:space="preserve"> ………………………………………</w:t>
      </w:r>
      <w:proofErr w:type="gramStart"/>
      <w:r w:rsidRPr="00EC3270">
        <w:rPr>
          <w:rFonts w:ascii="Arial" w:hAnsi="Arial" w:cs="Arial"/>
          <w:sz w:val="22"/>
          <w:szCs w:val="22"/>
        </w:rPr>
        <w:t>…....</w:t>
      </w:r>
      <w:proofErr w:type="gramEnd"/>
      <w:r w:rsidRPr="00EC3270">
        <w:rPr>
          <w:rFonts w:ascii="Arial" w:hAnsi="Arial" w:cs="Arial"/>
          <w:sz w:val="22"/>
          <w:szCs w:val="22"/>
        </w:rPr>
        <w:t>.</w:t>
      </w:r>
    </w:p>
    <w:p w:rsidR="00EC3270" w:rsidRDefault="00EC3270" w:rsidP="00EC3270">
      <w:pPr>
        <w:rPr>
          <w:rFonts w:ascii="Arial" w:hAnsi="Arial" w:cs="Arial"/>
          <w:sz w:val="22"/>
          <w:szCs w:val="22"/>
        </w:rPr>
      </w:pPr>
    </w:p>
    <w:p w:rsidR="00EC3270" w:rsidRPr="00EC3270" w:rsidRDefault="00EC3270" w:rsidP="00EC3270">
      <w:pPr>
        <w:rPr>
          <w:rFonts w:ascii="Arial" w:hAnsi="Arial" w:cs="Arial"/>
          <w:i/>
          <w:iCs/>
          <w:sz w:val="18"/>
          <w:szCs w:val="18"/>
        </w:rPr>
      </w:pP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Az átadó ünnepségen részt kívánok venni / nem veszek részt.</w:t>
      </w:r>
      <w:r w:rsidRPr="00EC3270">
        <w:rPr>
          <w:rFonts w:ascii="Arial" w:hAnsi="Arial" w:cs="Arial"/>
          <w:sz w:val="22"/>
          <w:szCs w:val="22"/>
        </w:rPr>
        <w:t xml:space="preserve"> </w:t>
      </w:r>
      <w:r w:rsidRPr="00EC3270">
        <w:rPr>
          <w:rFonts w:ascii="Arial" w:hAnsi="Arial" w:cs="Arial"/>
          <w:i/>
          <w:iCs/>
          <w:sz w:val="18"/>
          <w:szCs w:val="18"/>
        </w:rPr>
        <w:t>(Kérjük a megfelelő részt aláhúzni!)</w:t>
      </w:r>
    </w:p>
    <w:p w:rsidR="00EC3270" w:rsidRPr="00EC3270" w:rsidRDefault="00EC3270" w:rsidP="00EC3270">
      <w:pPr>
        <w:rPr>
          <w:rFonts w:ascii="Arial" w:hAnsi="Arial" w:cs="Arial"/>
          <w:i/>
          <w:iCs/>
          <w:sz w:val="22"/>
          <w:szCs w:val="22"/>
        </w:rPr>
      </w:pPr>
    </w:p>
    <w:p w:rsidR="00EC3270" w:rsidRPr="00C80477" w:rsidRDefault="00EC3270" w:rsidP="00EC3270">
      <w:pPr>
        <w:spacing w:line="276" w:lineRule="auto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Az ünnepélyen</w:t>
      </w:r>
      <w:r w:rsidRPr="00C80477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 xml:space="preserve"> várhatóan ………fő </w:t>
      </w: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hozzátartozóval veszek részt.</w:t>
      </w:r>
    </w:p>
    <w:p w:rsidR="00EC3270" w:rsidRPr="00EC3270" w:rsidRDefault="00EC3270" w:rsidP="00EC3270">
      <w:pPr>
        <w:jc w:val="both"/>
        <w:rPr>
          <w:rFonts w:ascii="Arial" w:hAnsi="Arial" w:cs="Arial"/>
          <w:sz w:val="22"/>
          <w:szCs w:val="22"/>
        </w:rPr>
      </w:pPr>
    </w:p>
    <w:p w:rsidR="00EC3270" w:rsidRPr="00C80477" w:rsidRDefault="00EC3270" w:rsidP="00EC3270">
      <w:pPr>
        <w:jc w:val="both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0E4351">
        <w:rPr>
          <w:rFonts w:ascii="IBM Plex Serif Light" w:eastAsiaTheme="minorHAnsi" w:hAnsi="IBM Plex Serif Light" w:cstheme="minorBidi"/>
          <w:b/>
          <w:sz w:val="22"/>
          <w:szCs w:val="22"/>
          <w:lang w:eastAsia="en-US"/>
        </w:rPr>
        <w:t>Akadályoztatásom esetén</w:t>
      </w: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: meghatalmazottam részére kérem a jubileumi oklevél kiadását / lakcímemre kérem a jubileumi oklevél kiküldését.</w:t>
      </w:r>
    </w:p>
    <w:p w:rsidR="00B60A76" w:rsidRPr="00C80477" w:rsidRDefault="00B60A76">
      <w:pPr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</w:p>
    <w:p w:rsidR="006C3E06" w:rsidRDefault="009D79E8" w:rsidP="009D79E8">
      <w:pPr>
        <w:jc w:val="both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A jubileumi </w:t>
      </w:r>
      <w:r w:rsidR="00FA38C6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oklevél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 kiadásához kapcsolódóan h</w:t>
      </w:r>
      <w:r w:rsidR="000250D9" w:rsidRPr="000250D9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ozzájárulok, hogy a Pannon Egyetem a fenti személyes adataimat 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a</w:t>
      </w:r>
      <w:r w:rsidRPr="009D79E8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z Európai Parlament és a Tanács (EU) 2016/679 Rendelet (általános adatvédelmi rendelet, a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 </w:t>
      </w:r>
      <w:r w:rsidRPr="009D79E8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továbbiakban GDPR) 6. cikk (1) bekezdés a) pontja és az információs önrendelkezési jogról és az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 </w:t>
      </w:r>
      <w:r w:rsidRPr="009D79E8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információszabadságról szóló 2011. évi CXII. évi törvény 5.§ (1) bekezdése alapján </w:t>
      </w:r>
      <w:r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kezelje. </w:t>
      </w:r>
      <w:r w:rsidR="006C3E06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 xml:space="preserve"> </w:t>
      </w:r>
      <w:r w:rsidR="006C3E06" w:rsidRPr="006C3E06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A Pannon Egyetem adatkezelési tájékoztatóját megismertem és az abban foglaltakat elfogadtam.</w:t>
      </w:r>
    </w:p>
    <w:p w:rsidR="009D79E8" w:rsidRPr="00C80477" w:rsidRDefault="009D79E8">
      <w:pPr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</w:p>
    <w:p w:rsidR="00EC3270" w:rsidRDefault="00EC3270" w:rsidP="00EC3270">
      <w:pPr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Dátum: ……………………………………………</w:t>
      </w:r>
    </w:p>
    <w:p w:rsidR="001D5CBE" w:rsidRPr="00C80477" w:rsidRDefault="001D5CBE" w:rsidP="00EC3270">
      <w:pPr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</w:p>
    <w:p w:rsidR="00EC3270" w:rsidRPr="00C80477" w:rsidRDefault="00EC3270" w:rsidP="00EC3270">
      <w:pPr>
        <w:ind w:left="3969"/>
        <w:jc w:val="center"/>
        <w:rPr>
          <w:rFonts w:ascii="IBM Plex Serif Light" w:eastAsiaTheme="minorHAnsi" w:hAnsi="IBM Plex Serif Light" w:cstheme="minorBidi"/>
          <w:sz w:val="22"/>
          <w:szCs w:val="22"/>
          <w:lang w:eastAsia="en-US"/>
        </w:rPr>
      </w:pPr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…………………………………………………</w:t>
      </w:r>
    </w:p>
    <w:p w:rsidR="00EC3270" w:rsidRPr="00EC3270" w:rsidRDefault="00EC3270" w:rsidP="006C3E06">
      <w:pPr>
        <w:ind w:left="3969"/>
        <w:jc w:val="center"/>
        <w:rPr>
          <w:sz w:val="22"/>
          <w:szCs w:val="22"/>
        </w:rPr>
      </w:pPr>
      <w:bookmarkStart w:id="0" w:name="_GoBack"/>
      <w:bookmarkEnd w:id="0"/>
      <w:r w:rsidRPr="00C80477">
        <w:rPr>
          <w:rFonts w:ascii="IBM Plex Serif Light" w:eastAsiaTheme="minorHAnsi" w:hAnsi="IBM Plex Serif Light" w:cstheme="minorBidi"/>
          <w:sz w:val="22"/>
          <w:szCs w:val="22"/>
          <w:lang w:eastAsia="en-US"/>
        </w:rPr>
        <w:t>a kérelmező aláírása*</w:t>
      </w:r>
    </w:p>
    <w:sectPr w:rsidR="00EC3270" w:rsidRPr="00EC3270" w:rsidSect="001D5CBE">
      <w:headerReference w:type="default" r:id="rId7"/>
      <w:footerReference w:type="default" r:id="rId8"/>
      <w:pgSz w:w="11906" w:h="16838"/>
      <w:pgMar w:top="1417" w:right="1133" w:bottom="1417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8F" w:rsidRDefault="001E6C8F" w:rsidP="00EC3270">
      <w:r>
        <w:separator/>
      </w:r>
    </w:p>
  </w:endnote>
  <w:endnote w:type="continuationSeparator" w:id="0">
    <w:p w:rsidR="001E6C8F" w:rsidRDefault="001E6C8F" w:rsidP="00EC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 Light">
    <w:panose1 w:val="02060403050406000203"/>
    <w:charset w:val="EE"/>
    <w:family w:val="roman"/>
    <w:pitch w:val="variable"/>
    <w:sig w:usb0="A000026F" w:usb1="5000203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Black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Raleway Light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270" w:rsidRPr="001D5CBE" w:rsidRDefault="00EC3270">
    <w:pPr>
      <w:pStyle w:val="llb"/>
      <w:rPr>
        <w:rFonts w:ascii="IBM Plex Serif" w:hAnsi="IBM Plex Serif"/>
        <w:sz w:val="18"/>
        <w:szCs w:val="18"/>
      </w:rPr>
    </w:pPr>
    <w:r w:rsidRPr="00EC3270">
      <w:rPr>
        <w:vertAlign w:val="superscript"/>
      </w:rPr>
      <w:t>*</w:t>
    </w:r>
    <w:r w:rsidRPr="001D5CBE">
      <w:rPr>
        <w:rFonts w:ascii="IBM Plex Serif" w:hAnsi="IBM Plex Serif"/>
        <w:sz w:val="18"/>
        <w:szCs w:val="18"/>
      </w:rPr>
      <w:t>Aláírás nélkül a kérelmet nem tudjuk befogadni!</w:t>
    </w:r>
  </w:p>
  <w:p w:rsidR="006C3E06" w:rsidRPr="001D5CBE" w:rsidRDefault="006C3E06">
    <w:pPr>
      <w:pStyle w:val="llb"/>
      <w:rPr>
        <w:rFonts w:ascii="IBM Plex Serif" w:hAnsi="IBM Plex Serif"/>
        <w:sz w:val="18"/>
        <w:szCs w:val="18"/>
      </w:rPr>
    </w:pPr>
    <w:r w:rsidRPr="001D5CBE">
      <w:rPr>
        <w:rFonts w:ascii="IBM Plex Serif" w:hAnsi="IBM Plex Serif"/>
        <w:sz w:val="18"/>
        <w:szCs w:val="18"/>
        <w:u w:val="single"/>
      </w:rPr>
      <w:t>A Pannon Egyetem adatkezelési tájékoztatója az alábbi linken elérhető</w:t>
    </w:r>
    <w:r w:rsidRPr="001D5CBE">
      <w:rPr>
        <w:rFonts w:ascii="IBM Plex Serif" w:hAnsi="IBM Plex Serif"/>
        <w:sz w:val="18"/>
        <w:szCs w:val="18"/>
      </w:rPr>
      <w:t>: https://moodle2.mk.uni-pannon.hu/pluginfile.php/70868/mod_resource/content/1/Adatkezel%C3%A9si%20t%C3%A1j%C3%A9koztat%C3%B3_PE_MK_Jubileumi_oklev%C3%A9l_JBI-3.pdf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8F" w:rsidRDefault="001E6C8F" w:rsidP="00EC3270">
      <w:r>
        <w:separator/>
      </w:r>
    </w:p>
  </w:footnote>
  <w:footnote w:type="continuationSeparator" w:id="0">
    <w:p w:rsidR="001E6C8F" w:rsidRDefault="001E6C8F" w:rsidP="00EC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77" w:rsidRPr="007E5C50" w:rsidRDefault="00C80477" w:rsidP="00C80477">
    <w:pPr>
      <w:pStyle w:val="lfej"/>
      <w:tabs>
        <w:tab w:val="clear" w:pos="4536"/>
        <w:tab w:val="clear" w:pos="9072"/>
        <w:tab w:val="left" w:pos="2390"/>
      </w:tabs>
      <w:rPr>
        <w:rFonts w:ascii="Raleway Black" w:hAnsi="Raleway Black"/>
        <w:sz w:val="40"/>
      </w:rPr>
    </w:pPr>
    <w:r w:rsidRPr="007E5C50">
      <w:rPr>
        <w:rFonts w:ascii="Raleway Black" w:hAnsi="Raleway Black"/>
        <w:sz w:val="40"/>
      </w:rPr>
      <w:t>Pannon Egyetem</w:t>
    </w:r>
  </w:p>
  <w:p w:rsidR="00C80477" w:rsidRDefault="00C80477" w:rsidP="00C80477">
    <w:pPr>
      <w:pStyle w:val="lfej"/>
      <w:tabs>
        <w:tab w:val="clear" w:pos="4536"/>
        <w:tab w:val="clear" w:pos="9072"/>
        <w:tab w:val="left" w:pos="2390"/>
      </w:tabs>
      <w:rPr>
        <w:rFonts w:ascii="Raleway Medium" w:hAnsi="Raleway Medium"/>
      </w:rPr>
    </w:pPr>
    <w:r>
      <w:rPr>
        <w:rFonts w:ascii="Raleway Medium" w:hAnsi="Raleway Medium"/>
      </w:rPr>
      <w:t>Mérnöki Kar</w:t>
    </w:r>
  </w:p>
  <w:p w:rsidR="00C80477" w:rsidRDefault="00C80477" w:rsidP="00C80477">
    <w:pPr>
      <w:pStyle w:val="lfej"/>
      <w:tabs>
        <w:tab w:val="clear" w:pos="4536"/>
        <w:tab w:val="clear" w:pos="9072"/>
        <w:tab w:val="left" w:pos="2390"/>
      </w:tabs>
      <w:rPr>
        <w:rFonts w:ascii="Raleway Light" w:hAnsi="Raleway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46B"/>
    <w:multiLevelType w:val="hybridMultilevel"/>
    <w:tmpl w:val="EDEE6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70"/>
    <w:rsid w:val="000250D9"/>
    <w:rsid w:val="00080FB1"/>
    <w:rsid w:val="000E4351"/>
    <w:rsid w:val="001B1789"/>
    <w:rsid w:val="001D5CBE"/>
    <w:rsid w:val="001E6C8F"/>
    <w:rsid w:val="002035F0"/>
    <w:rsid w:val="002A5526"/>
    <w:rsid w:val="002B12F0"/>
    <w:rsid w:val="00375129"/>
    <w:rsid w:val="004D3425"/>
    <w:rsid w:val="005D6C73"/>
    <w:rsid w:val="006C3E06"/>
    <w:rsid w:val="00735C71"/>
    <w:rsid w:val="00951C4F"/>
    <w:rsid w:val="009D79E8"/>
    <w:rsid w:val="00AA4181"/>
    <w:rsid w:val="00B60A76"/>
    <w:rsid w:val="00C80477"/>
    <w:rsid w:val="00CC712F"/>
    <w:rsid w:val="00EC3270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C49FD"/>
  <w15:chartTrackingRefBased/>
  <w15:docId w15:val="{21E1D796-B8E1-4443-A58F-4C5700CE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27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32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32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32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327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8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8_No</dc:creator>
  <cp:keywords/>
  <dc:description/>
  <cp:lastModifiedBy>3 8_No</cp:lastModifiedBy>
  <cp:revision>2</cp:revision>
  <cp:lastPrinted>2023-04-03T13:34:00Z</cp:lastPrinted>
  <dcterms:created xsi:type="dcterms:W3CDTF">2023-04-03T13:36:00Z</dcterms:created>
  <dcterms:modified xsi:type="dcterms:W3CDTF">2023-04-03T13:36:00Z</dcterms:modified>
</cp:coreProperties>
</file>