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45"/>
        <w:gridCol w:w="708"/>
        <w:gridCol w:w="676"/>
        <w:gridCol w:w="138"/>
        <w:gridCol w:w="137"/>
        <w:gridCol w:w="136"/>
        <w:gridCol w:w="946"/>
        <w:gridCol w:w="53"/>
        <w:gridCol w:w="355"/>
        <w:gridCol w:w="1362"/>
        <w:gridCol w:w="410"/>
        <w:gridCol w:w="252"/>
        <w:gridCol w:w="270"/>
        <w:gridCol w:w="1208"/>
        <w:gridCol w:w="1428"/>
      </w:tblGrid>
      <w:tr w:rsidR="00AA4361" w:rsidRPr="0068437D" w14:paraId="395FB8B0" w14:textId="77777777" w:rsidTr="000B4FAD">
        <w:trPr>
          <w:cantSplit/>
        </w:trPr>
        <w:tc>
          <w:tcPr>
            <w:tcW w:w="3204" w:type="dxa"/>
            <w:gridSpan w:val="5"/>
            <w:tcBorders>
              <w:top w:val="single" w:sz="12" w:space="0" w:color="auto"/>
            </w:tcBorders>
            <w:shd w:val="clear" w:color="auto" w:fill="BDD6EE" w:themeFill="accent1" w:themeFillTint="66"/>
          </w:tcPr>
          <w:p w14:paraId="0DF65B4A" w14:textId="77777777" w:rsidR="00AA4361" w:rsidRPr="0068437D" w:rsidRDefault="00AA4361" w:rsidP="00D016EC">
            <w:pPr>
              <w:rPr>
                <w:rFonts w:ascii="IBM Plex Serif" w:hAnsi="IBM Plex Serif"/>
              </w:rPr>
            </w:pPr>
            <w:r w:rsidRPr="0068437D">
              <w:rPr>
                <w:rFonts w:ascii="IBM Plex Serif" w:hAnsi="IBM Plex Serif"/>
                <w:b/>
                <w:bCs/>
              </w:rPr>
              <w:t>A tantárgy neve:</w:t>
            </w:r>
            <w:r w:rsidRPr="0068437D">
              <w:rPr>
                <w:rFonts w:ascii="IBM Plex Serif" w:hAnsi="IBM Plex Serif"/>
              </w:rPr>
              <w:t xml:space="preserve"> </w:t>
            </w:r>
          </w:p>
        </w:tc>
        <w:tc>
          <w:tcPr>
            <w:tcW w:w="6420" w:type="dxa"/>
            <w:gridSpan w:val="10"/>
            <w:tcBorders>
              <w:top w:val="single" w:sz="12" w:space="0" w:color="auto"/>
            </w:tcBorders>
          </w:tcPr>
          <w:p w14:paraId="3F18E6EC" w14:textId="7C3B1673" w:rsidR="00AA4361" w:rsidRPr="0068437D" w:rsidRDefault="00831BE9" w:rsidP="00D016EC">
            <w:pPr>
              <w:rPr>
                <w:rFonts w:ascii="IBM Plex Serif" w:hAnsi="IBM Plex Serif"/>
              </w:rPr>
            </w:pPr>
            <w:r>
              <w:rPr>
                <w:rFonts w:ascii="IBM Plex Serif" w:hAnsi="IBM Plex Serif"/>
              </w:rPr>
              <w:t>Hulladékgazdálkodás k</w:t>
            </w:r>
            <w:r w:rsidR="00007183" w:rsidRPr="0068437D">
              <w:rPr>
                <w:rFonts w:ascii="IBM Plex Serif" w:hAnsi="IBM Plex Serif"/>
              </w:rPr>
              <w:t>örnyezeti ártalmak</w:t>
            </w:r>
          </w:p>
        </w:tc>
      </w:tr>
      <w:tr w:rsidR="00AA4361" w:rsidRPr="0068437D" w14:paraId="4C4A0C98" w14:textId="77777777" w:rsidTr="000B4FAD">
        <w:trPr>
          <w:cantSplit/>
        </w:trPr>
        <w:tc>
          <w:tcPr>
            <w:tcW w:w="3204" w:type="dxa"/>
            <w:gridSpan w:val="5"/>
            <w:shd w:val="clear" w:color="auto" w:fill="BDD6EE" w:themeFill="accent1" w:themeFillTint="66"/>
          </w:tcPr>
          <w:p w14:paraId="283D0052" w14:textId="77777777" w:rsidR="00AA4361" w:rsidRPr="0068437D" w:rsidRDefault="00AA4361" w:rsidP="00202476">
            <w:pPr>
              <w:rPr>
                <w:rFonts w:ascii="IBM Plex Serif" w:hAnsi="IBM Plex Serif"/>
                <w:b/>
                <w:bCs/>
                <w:highlight w:val="yellow"/>
              </w:rPr>
            </w:pPr>
            <w:r w:rsidRPr="0068437D">
              <w:rPr>
                <w:rFonts w:ascii="IBM Plex Serif" w:hAnsi="IBM Plex Serif"/>
                <w:b/>
                <w:bCs/>
              </w:rPr>
              <w:t xml:space="preserve">A tantárgy neve angolul: </w:t>
            </w:r>
          </w:p>
        </w:tc>
        <w:tc>
          <w:tcPr>
            <w:tcW w:w="6420" w:type="dxa"/>
            <w:gridSpan w:val="10"/>
          </w:tcPr>
          <w:p w14:paraId="47420F19" w14:textId="0C7552B1" w:rsidR="00AA4361" w:rsidRPr="0068437D" w:rsidRDefault="00976A27" w:rsidP="00202476">
            <w:pPr>
              <w:rPr>
                <w:rFonts w:ascii="IBM Plex Serif" w:hAnsi="IBM Plex Serif"/>
              </w:rPr>
            </w:pPr>
            <w:proofErr w:type="spellStart"/>
            <w:r w:rsidRPr="0068437D">
              <w:rPr>
                <w:rFonts w:ascii="IBM Plex Serif" w:hAnsi="IBM Plex Serif"/>
              </w:rPr>
              <w:t>Environmental</w:t>
            </w:r>
            <w:proofErr w:type="spellEnd"/>
            <w:r w:rsidRPr="0068437D">
              <w:rPr>
                <w:rFonts w:ascii="IBM Plex Serif" w:hAnsi="IBM Plex Serif"/>
              </w:rPr>
              <w:t xml:space="preserve"> </w:t>
            </w:r>
            <w:proofErr w:type="spellStart"/>
            <w:r w:rsidRPr="0068437D">
              <w:rPr>
                <w:rFonts w:ascii="IBM Plex Serif" w:hAnsi="IBM Plex Serif"/>
              </w:rPr>
              <w:t>harms</w:t>
            </w:r>
            <w:proofErr w:type="spellEnd"/>
            <w:r w:rsidR="00831BE9">
              <w:rPr>
                <w:rFonts w:ascii="IBM Plex Serif" w:hAnsi="IBM Plex Serif"/>
              </w:rPr>
              <w:t xml:space="preserve"> of </w:t>
            </w:r>
            <w:proofErr w:type="spellStart"/>
            <w:r w:rsidR="00831BE9">
              <w:rPr>
                <w:rFonts w:ascii="IBM Plex Serif" w:hAnsi="IBM Plex Serif"/>
              </w:rPr>
              <w:t>waste</w:t>
            </w:r>
            <w:proofErr w:type="spellEnd"/>
            <w:r w:rsidR="00831BE9">
              <w:rPr>
                <w:rFonts w:ascii="IBM Plex Serif" w:hAnsi="IBM Plex Serif"/>
              </w:rPr>
              <w:t xml:space="preserve"> management</w:t>
            </w:r>
          </w:p>
        </w:tc>
      </w:tr>
      <w:tr w:rsidR="00AA4361" w:rsidRPr="0068437D" w14:paraId="02BB90B2" w14:textId="77777777" w:rsidTr="000B4FAD">
        <w:trPr>
          <w:cantSplit/>
          <w:trHeight w:val="388"/>
        </w:trPr>
        <w:tc>
          <w:tcPr>
            <w:tcW w:w="4286" w:type="dxa"/>
            <w:gridSpan w:val="7"/>
            <w:shd w:val="clear" w:color="auto" w:fill="BDD6EE" w:themeFill="accent1" w:themeFillTint="66"/>
          </w:tcPr>
          <w:p w14:paraId="4FD20D3E" w14:textId="77777777" w:rsidR="00AA4361" w:rsidRPr="0068437D" w:rsidRDefault="00AA4361" w:rsidP="001C0924">
            <w:pPr>
              <w:jc w:val="left"/>
              <w:rPr>
                <w:rFonts w:ascii="IBM Plex Serif" w:hAnsi="IBM Plex Serif"/>
                <w:b/>
                <w:bCs/>
              </w:rPr>
            </w:pPr>
            <w:r w:rsidRPr="0068437D">
              <w:rPr>
                <w:rFonts w:ascii="IBM Plex Serif" w:hAnsi="IBM Plex Serif"/>
                <w:b/>
                <w:bCs/>
              </w:rPr>
              <w:t>Kötelező előtanulmány(ok) kódja(i)</w:t>
            </w:r>
            <w:r w:rsidR="007D3E9C" w:rsidRPr="0068437D">
              <w:rPr>
                <w:rFonts w:ascii="IBM Plex Serif" w:hAnsi="IBM Plex Serif"/>
                <w:b/>
                <w:bCs/>
                <w:vertAlign w:val="superscript"/>
              </w:rPr>
              <w:t>1</w:t>
            </w:r>
            <w:r w:rsidRPr="0068437D">
              <w:rPr>
                <w:rFonts w:ascii="IBM Plex Serif" w:hAnsi="IBM Plex Serif"/>
                <w:b/>
                <w:bCs/>
              </w:rPr>
              <w:t xml:space="preserve">: </w:t>
            </w:r>
          </w:p>
        </w:tc>
        <w:tc>
          <w:tcPr>
            <w:tcW w:w="2702" w:type="dxa"/>
            <w:gridSpan w:val="6"/>
            <w:vMerge w:val="restart"/>
            <w:shd w:val="clear" w:color="auto" w:fill="BDD6EE" w:themeFill="accent1" w:themeFillTint="66"/>
          </w:tcPr>
          <w:p w14:paraId="4852DE30" w14:textId="77777777" w:rsidR="00AA4361" w:rsidRPr="0068437D" w:rsidRDefault="00AA4361" w:rsidP="00202476">
            <w:pPr>
              <w:rPr>
                <w:rFonts w:ascii="IBM Plex Serif" w:hAnsi="IBM Plex Serif"/>
                <w:b/>
              </w:rPr>
            </w:pPr>
            <w:r w:rsidRPr="0068437D">
              <w:rPr>
                <w:rFonts w:ascii="IBM Plex Serif" w:hAnsi="IBM Plex Serif"/>
                <w:b/>
              </w:rPr>
              <w:t xml:space="preserve">Tantárgy típusa (elsődleges tanterven): </w:t>
            </w:r>
          </w:p>
        </w:tc>
        <w:sdt>
          <w:sdtPr>
            <w:rPr>
              <w:rFonts w:ascii="IBM Plex Serif" w:hAnsi="IBM Plex Serif"/>
            </w:rPr>
            <w:id w:val="1512411294"/>
            <w:lock w:val="sdtLocked"/>
            <w:placeholder>
              <w:docPart w:val="2B7B11E6A8054F6DBAF2FD06DEC5C0D3"/>
            </w:placeholder>
            <w:dropDownList>
              <w:listItem w:value="Jelöljön ki egy elemet."/>
              <w:listItem w:displayText="Kötelező" w:value="Kötelező"/>
              <w:listItem w:displayText="Kötelezően választható" w:value="Kötelezően választható"/>
              <w:listItem w:displayText="Szabadon választható " w:value="Szabadon választható "/>
            </w:dropDownList>
          </w:sdtPr>
          <w:sdtEndPr/>
          <w:sdtContent>
            <w:tc>
              <w:tcPr>
                <w:tcW w:w="2636" w:type="dxa"/>
                <w:gridSpan w:val="2"/>
                <w:vMerge w:val="restart"/>
              </w:tcPr>
              <w:p w14:paraId="2E22A909" w14:textId="77777777" w:rsidR="00AA4361" w:rsidRPr="0068437D" w:rsidRDefault="00007183" w:rsidP="00202476">
                <w:pPr>
                  <w:rPr>
                    <w:rFonts w:ascii="IBM Plex Serif" w:hAnsi="IBM Plex Serif"/>
                  </w:rPr>
                </w:pPr>
                <w:r w:rsidRPr="0068437D">
                  <w:rPr>
                    <w:rFonts w:ascii="IBM Plex Serif" w:hAnsi="IBM Plex Serif"/>
                  </w:rPr>
                  <w:t>Kötelező</w:t>
                </w:r>
              </w:p>
            </w:tc>
          </w:sdtContent>
        </w:sdt>
      </w:tr>
      <w:tr w:rsidR="00AA4361" w:rsidRPr="0068437D" w14:paraId="7A70D031" w14:textId="77777777" w:rsidTr="000B4FAD">
        <w:trPr>
          <w:cantSplit/>
          <w:trHeight w:val="408"/>
        </w:trPr>
        <w:tc>
          <w:tcPr>
            <w:tcW w:w="4286" w:type="dxa"/>
            <w:gridSpan w:val="7"/>
          </w:tcPr>
          <w:p w14:paraId="70AAA8A5" w14:textId="77777777" w:rsidR="00AA4361" w:rsidRPr="0068437D" w:rsidRDefault="00AA4361" w:rsidP="00202476">
            <w:pPr>
              <w:rPr>
                <w:rFonts w:ascii="IBM Plex Serif" w:hAnsi="IBM Plex Serif"/>
                <w:b/>
                <w:bCs/>
              </w:rPr>
            </w:pPr>
          </w:p>
        </w:tc>
        <w:tc>
          <w:tcPr>
            <w:tcW w:w="2702" w:type="dxa"/>
            <w:gridSpan w:val="6"/>
            <w:vMerge/>
            <w:shd w:val="clear" w:color="auto" w:fill="BDD6EE" w:themeFill="accent1" w:themeFillTint="66"/>
          </w:tcPr>
          <w:p w14:paraId="5E14B3AF" w14:textId="77777777" w:rsidR="00AA4361" w:rsidRPr="0068437D" w:rsidRDefault="00AA4361" w:rsidP="00202476">
            <w:pPr>
              <w:rPr>
                <w:rFonts w:ascii="IBM Plex Serif" w:hAnsi="IBM Plex Serif"/>
                <w:b/>
              </w:rPr>
            </w:pPr>
          </w:p>
        </w:tc>
        <w:tc>
          <w:tcPr>
            <w:tcW w:w="2636" w:type="dxa"/>
            <w:gridSpan w:val="2"/>
            <w:vMerge/>
          </w:tcPr>
          <w:p w14:paraId="5B3E2726" w14:textId="77777777" w:rsidR="00AA4361" w:rsidRPr="0068437D" w:rsidRDefault="00AA4361" w:rsidP="00202476">
            <w:pPr>
              <w:rPr>
                <w:rFonts w:ascii="IBM Plex Serif" w:hAnsi="IBM Plex Serif"/>
              </w:rPr>
            </w:pPr>
          </w:p>
        </w:tc>
      </w:tr>
      <w:tr w:rsidR="00AA4361" w:rsidRPr="0068437D" w14:paraId="73BA69D6" w14:textId="77777777" w:rsidTr="000B4FAD">
        <w:trPr>
          <w:cantSplit/>
          <w:trHeight w:val="345"/>
        </w:trPr>
        <w:tc>
          <w:tcPr>
            <w:tcW w:w="4694" w:type="dxa"/>
            <w:gridSpan w:val="9"/>
            <w:shd w:val="clear" w:color="auto" w:fill="BDD6EE" w:themeFill="accent1" w:themeFillTint="66"/>
          </w:tcPr>
          <w:p w14:paraId="54EFDD83" w14:textId="77777777" w:rsidR="00AA4361" w:rsidRPr="0068437D" w:rsidRDefault="00AA4361" w:rsidP="007D3E9C">
            <w:pPr>
              <w:rPr>
                <w:rFonts w:ascii="IBM Plex Serif" w:hAnsi="IBM Plex Serif"/>
                <w:b/>
                <w:bCs/>
              </w:rPr>
            </w:pPr>
            <w:r w:rsidRPr="0068437D">
              <w:rPr>
                <w:rFonts w:ascii="IBM Plex Serif" w:hAnsi="IBM Plex Serif"/>
                <w:b/>
                <w:bCs/>
              </w:rPr>
              <w:t>Tantárgyfelelős oktató neve</w:t>
            </w:r>
            <w:r w:rsidR="007D3E9C" w:rsidRPr="0068437D">
              <w:rPr>
                <w:rFonts w:ascii="IBM Plex Serif" w:hAnsi="IBM Plex Serif"/>
                <w:b/>
                <w:bCs/>
                <w:vertAlign w:val="superscript"/>
              </w:rPr>
              <w:t>2</w:t>
            </w:r>
            <w:r w:rsidRPr="0068437D">
              <w:rPr>
                <w:rFonts w:ascii="IBM Plex Serif" w:hAnsi="IBM Plex Serif"/>
                <w:b/>
                <w:bCs/>
              </w:rPr>
              <w:t xml:space="preserve">: </w:t>
            </w:r>
          </w:p>
        </w:tc>
        <w:tc>
          <w:tcPr>
            <w:tcW w:w="4930" w:type="dxa"/>
            <w:gridSpan w:val="6"/>
            <w:shd w:val="clear" w:color="auto" w:fill="BDD6EE" w:themeFill="accent1" w:themeFillTint="66"/>
          </w:tcPr>
          <w:p w14:paraId="1111D238" w14:textId="77777777" w:rsidR="00AA4361" w:rsidRPr="0068437D" w:rsidRDefault="00AA4361" w:rsidP="007D3E9C">
            <w:pPr>
              <w:rPr>
                <w:rFonts w:ascii="IBM Plex Serif" w:hAnsi="IBM Plex Serif"/>
              </w:rPr>
            </w:pPr>
            <w:r w:rsidRPr="0068437D">
              <w:rPr>
                <w:rFonts w:ascii="IBM Plex Serif" w:hAnsi="IBM Plex Serif"/>
                <w:b/>
                <w:bCs/>
              </w:rPr>
              <w:t>Tárgyfelelős egység neve</w:t>
            </w:r>
            <w:r w:rsidR="007D3E9C" w:rsidRPr="0068437D">
              <w:rPr>
                <w:rStyle w:val="Lbjegyzet-hivatkozs"/>
                <w:rFonts w:ascii="IBM Plex Serif" w:hAnsi="IBM Plex Serif"/>
                <w:b/>
                <w:bCs/>
              </w:rPr>
              <w:t>3</w:t>
            </w:r>
            <w:r w:rsidRPr="0068437D">
              <w:rPr>
                <w:rFonts w:ascii="IBM Plex Serif" w:hAnsi="IBM Plex Serif"/>
                <w:b/>
                <w:bCs/>
              </w:rPr>
              <w:t>:</w:t>
            </w:r>
          </w:p>
        </w:tc>
      </w:tr>
      <w:tr w:rsidR="00AA4361" w:rsidRPr="0068437D" w14:paraId="1F9A1785" w14:textId="77777777" w:rsidTr="000B4FAD">
        <w:trPr>
          <w:cantSplit/>
          <w:trHeight w:val="345"/>
        </w:trPr>
        <w:tc>
          <w:tcPr>
            <w:tcW w:w="4694" w:type="dxa"/>
            <w:gridSpan w:val="9"/>
          </w:tcPr>
          <w:p w14:paraId="517B191F" w14:textId="77777777" w:rsidR="00AA4361" w:rsidRPr="0068437D" w:rsidRDefault="00A8575B" w:rsidP="00202476">
            <w:pPr>
              <w:rPr>
                <w:rFonts w:ascii="IBM Plex Serif" w:hAnsi="IBM Plex Serif"/>
                <w:b/>
                <w:bCs/>
              </w:rPr>
            </w:pPr>
            <w:r w:rsidRPr="00A8575B">
              <w:rPr>
                <w:rFonts w:ascii="IBM Plex Serif" w:hAnsi="IBM Plex Serif"/>
                <w:b/>
                <w:bCs/>
              </w:rPr>
              <w:t xml:space="preserve">Dr. </w:t>
            </w:r>
            <w:proofErr w:type="spellStart"/>
            <w:r w:rsidRPr="00A8575B">
              <w:rPr>
                <w:rFonts w:ascii="IBM Plex Serif" w:hAnsi="IBM Plex Serif"/>
                <w:b/>
                <w:bCs/>
              </w:rPr>
              <w:t>Zsirka</w:t>
            </w:r>
            <w:proofErr w:type="spellEnd"/>
            <w:r w:rsidRPr="00A8575B">
              <w:rPr>
                <w:rFonts w:ascii="IBM Plex Serif" w:hAnsi="IBM Plex Serif"/>
                <w:b/>
                <w:bCs/>
              </w:rPr>
              <w:t xml:space="preserve"> Balázs  </w:t>
            </w:r>
          </w:p>
        </w:tc>
        <w:tc>
          <w:tcPr>
            <w:tcW w:w="4930" w:type="dxa"/>
            <w:gridSpan w:val="6"/>
            <w:shd w:val="clear" w:color="auto" w:fill="FFFFFF" w:themeFill="background1"/>
          </w:tcPr>
          <w:p w14:paraId="7A7FA721" w14:textId="77777777" w:rsidR="000F3353" w:rsidRPr="001D55E9" w:rsidRDefault="000F3353" w:rsidP="000F3353">
            <w:pPr>
              <w:rPr>
                <w:rFonts w:ascii="IBM Plex Serif" w:hAnsi="IBM Plex Serif"/>
                <w:b/>
                <w:bCs/>
              </w:rPr>
            </w:pPr>
            <w:r w:rsidRPr="001D55E9">
              <w:rPr>
                <w:rFonts w:ascii="IBM Plex Serif" w:hAnsi="IBM Plex Serif"/>
                <w:b/>
                <w:bCs/>
              </w:rPr>
              <w:t>Természettudományi Központ,</w:t>
            </w:r>
          </w:p>
          <w:p w14:paraId="0E3B9A46" w14:textId="77777777" w:rsidR="00AA4361" w:rsidRPr="0068437D" w:rsidRDefault="000F3353" w:rsidP="000F3353">
            <w:pPr>
              <w:rPr>
                <w:rFonts w:ascii="IBM Plex Serif" w:hAnsi="IBM Plex Serif"/>
                <w:b/>
                <w:bCs/>
              </w:rPr>
            </w:pPr>
            <w:r w:rsidRPr="001D55E9">
              <w:rPr>
                <w:rFonts w:ascii="IBM Plex Serif" w:hAnsi="IBM Plex Serif"/>
                <w:b/>
                <w:bCs/>
              </w:rPr>
              <w:t>Mérnöki Kar</w:t>
            </w:r>
          </w:p>
        </w:tc>
      </w:tr>
      <w:tr w:rsidR="00AA4361" w:rsidRPr="0068437D" w14:paraId="269711E0" w14:textId="77777777" w:rsidTr="000B4FAD">
        <w:trPr>
          <w:cantSplit/>
          <w:trHeight w:val="409"/>
        </w:trPr>
        <w:tc>
          <w:tcPr>
            <w:tcW w:w="2253" w:type="dxa"/>
            <w:gridSpan w:val="2"/>
            <w:shd w:val="clear" w:color="auto" w:fill="BDD6EE" w:themeFill="accent1" w:themeFillTint="66"/>
          </w:tcPr>
          <w:p w14:paraId="7585039C" w14:textId="77777777" w:rsidR="00AA4361" w:rsidRPr="0068437D" w:rsidRDefault="00AA4361" w:rsidP="001C0924">
            <w:pPr>
              <w:jc w:val="left"/>
              <w:rPr>
                <w:rFonts w:ascii="IBM Plex Serif" w:hAnsi="IBM Plex Serif"/>
                <w:b/>
                <w:bCs/>
              </w:rPr>
            </w:pPr>
            <w:r w:rsidRPr="0068437D">
              <w:rPr>
                <w:rFonts w:ascii="IBM Plex Serif" w:hAnsi="IBM Plex Serif"/>
                <w:b/>
                <w:bCs/>
              </w:rPr>
              <w:t>Az oktatás féléve:</w:t>
            </w:r>
          </w:p>
        </w:tc>
        <w:tc>
          <w:tcPr>
            <w:tcW w:w="676" w:type="dxa"/>
            <w:shd w:val="clear" w:color="auto" w:fill="BDD6EE" w:themeFill="accent1" w:themeFillTint="66"/>
          </w:tcPr>
          <w:p w14:paraId="0AE85DA7" w14:textId="77777777" w:rsidR="00AA4361" w:rsidRPr="0068437D" w:rsidRDefault="00AA4361" w:rsidP="00202476">
            <w:pPr>
              <w:rPr>
                <w:rFonts w:ascii="IBM Plex Serif" w:hAnsi="IBM Plex Serif"/>
                <w:b/>
                <w:bCs/>
              </w:rPr>
            </w:pPr>
            <w:r w:rsidRPr="0068437D">
              <w:rPr>
                <w:rFonts w:ascii="IBM Plex Serif" w:hAnsi="IBM Plex Serif"/>
                <w:b/>
                <w:bCs/>
              </w:rPr>
              <w:t>őszi</w:t>
            </w:r>
          </w:p>
        </w:tc>
        <w:sdt>
          <w:sdtPr>
            <w:rPr>
              <w:rFonts w:ascii="IBM Plex Serif" w:hAnsi="IBM Plex Serif"/>
              <w:b/>
              <w:bCs/>
            </w:rPr>
            <w:id w:val="-10485352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1" w:type="dxa"/>
                <w:gridSpan w:val="3"/>
              </w:tcPr>
              <w:p w14:paraId="0F5D8B64" w14:textId="77777777" w:rsidR="00AA4361" w:rsidRPr="0068437D" w:rsidRDefault="006D0EF0" w:rsidP="00202476">
                <w:pPr>
                  <w:rPr>
                    <w:rFonts w:ascii="IBM Plex Serif" w:hAnsi="IBM Plex Serif"/>
                    <w:b/>
                    <w:bCs/>
                  </w:rPr>
                </w:pPr>
                <w:r w:rsidRPr="0068437D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999" w:type="dxa"/>
            <w:gridSpan w:val="2"/>
            <w:shd w:val="clear" w:color="auto" w:fill="BDD6EE" w:themeFill="accent1" w:themeFillTint="66"/>
          </w:tcPr>
          <w:p w14:paraId="12B925E4" w14:textId="77777777" w:rsidR="00AA4361" w:rsidRPr="0068437D" w:rsidRDefault="00AA4361" w:rsidP="00202476">
            <w:pPr>
              <w:rPr>
                <w:rFonts w:ascii="IBM Plex Serif" w:hAnsi="IBM Plex Serif"/>
                <w:b/>
                <w:bCs/>
              </w:rPr>
            </w:pPr>
            <w:r w:rsidRPr="0068437D">
              <w:rPr>
                <w:rFonts w:ascii="IBM Plex Serif" w:hAnsi="IBM Plex Serif"/>
                <w:b/>
                <w:bCs/>
              </w:rPr>
              <w:t>tavaszi</w:t>
            </w:r>
          </w:p>
        </w:tc>
        <w:sdt>
          <w:sdtPr>
            <w:rPr>
              <w:rFonts w:ascii="IBM Plex Serif" w:hAnsi="IBM Plex Serif"/>
              <w:b/>
              <w:bCs/>
            </w:rPr>
            <w:id w:val="-8507970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5" w:type="dxa"/>
              </w:tcPr>
              <w:p w14:paraId="63EF55E5" w14:textId="77777777" w:rsidR="00AA4361" w:rsidRPr="0068437D" w:rsidRDefault="00976A27" w:rsidP="00202476">
                <w:pPr>
                  <w:rPr>
                    <w:rFonts w:ascii="IBM Plex Serif" w:hAnsi="IBM Plex Serif"/>
                    <w:b/>
                    <w:bCs/>
                  </w:rPr>
                </w:pPr>
                <w:r w:rsidRPr="0068437D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1362" w:type="dxa"/>
            <w:shd w:val="clear" w:color="auto" w:fill="BDD6EE" w:themeFill="accent1" w:themeFillTint="66"/>
          </w:tcPr>
          <w:p w14:paraId="6FBF29A0" w14:textId="77777777" w:rsidR="00AA4361" w:rsidRPr="0068437D" w:rsidRDefault="00AA4361" w:rsidP="00202476">
            <w:pPr>
              <w:rPr>
                <w:rFonts w:ascii="IBM Plex Serif" w:hAnsi="IBM Plex Serif"/>
                <w:b/>
                <w:bCs/>
              </w:rPr>
            </w:pPr>
            <w:r w:rsidRPr="0068437D">
              <w:rPr>
                <w:rFonts w:ascii="IBM Plex Serif" w:hAnsi="IBM Plex Serif"/>
                <w:b/>
                <w:bCs/>
              </w:rPr>
              <w:t>mindkettő</w:t>
            </w:r>
          </w:p>
        </w:tc>
        <w:sdt>
          <w:sdtPr>
            <w:rPr>
              <w:rFonts w:ascii="IBM Plex Serif" w:hAnsi="IBM Plex Serif"/>
              <w:b/>
              <w:bCs/>
            </w:rPr>
            <w:id w:val="-79082709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0" w:type="dxa"/>
              </w:tcPr>
              <w:p w14:paraId="13ACCD7F" w14:textId="77777777" w:rsidR="00AA4361" w:rsidRPr="0068437D" w:rsidRDefault="00976A27" w:rsidP="00202476">
                <w:pPr>
                  <w:rPr>
                    <w:rFonts w:ascii="IBM Plex Serif" w:hAnsi="IBM Plex Serif"/>
                    <w:b/>
                    <w:bCs/>
                  </w:rPr>
                </w:pPr>
                <w:r w:rsidRPr="0068437D">
                  <w:rPr>
                    <w:rFonts w:ascii="Segoe UI Symbol" w:eastAsia="MS Gothic" w:hAnsi="Segoe UI Symbol" w:cs="Segoe UI Symbol"/>
                    <w:b/>
                    <w:bCs/>
                  </w:rPr>
                  <w:t>☒</w:t>
                </w:r>
              </w:p>
            </w:tc>
          </w:sdtContent>
        </w:sdt>
        <w:tc>
          <w:tcPr>
            <w:tcW w:w="1730" w:type="dxa"/>
            <w:gridSpan w:val="3"/>
            <w:shd w:val="clear" w:color="auto" w:fill="BDD6EE" w:themeFill="accent1" w:themeFillTint="66"/>
          </w:tcPr>
          <w:p w14:paraId="67544A0A" w14:textId="77777777" w:rsidR="00AA4361" w:rsidRPr="0068437D" w:rsidRDefault="00AA4361" w:rsidP="00202476">
            <w:pPr>
              <w:rPr>
                <w:rFonts w:ascii="IBM Plex Serif" w:hAnsi="IBM Plex Serif"/>
                <w:b/>
                <w:bCs/>
              </w:rPr>
            </w:pPr>
            <w:r w:rsidRPr="0068437D">
              <w:rPr>
                <w:rFonts w:ascii="IBM Plex Serif" w:hAnsi="IBM Plex Serif"/>
                <w:b/>
                <w:bCs/>
              </w:rPr>
              <w:t>Kreditértéke:</w:t>
            </w:r>
          </w:p>
        </w:tc>
        <w:tc>
          <w:tcPr>
            <w:tcW w:w="1428" w:type="dxa"/>
          </w:tcPr>
          <w:p w14:paraId="27A957B9" w14:textId="60F1BF28" w:rsidR="00AA4361" w:rsidRPr="0068437D" w:rsidRDefault="00831BE9" w:rsidP="00202476">
            <w:pPr>
              <w:rPr>
                <w:rFonts w:ascii="IBM Plex Serif" w:hAnsi="IBM Plex Serif"/>
                <w:b/>
                <w:bCs/>
              </w:rPr>
            </w:pPr>
            <w:r>
              <w:rPr>
                <w:rFonts w:ascii="IBM Plex Serif" w:hAnsi="IBM Plex Serif"/>
                <w:b/>
                <w:bCs/>
              </w:rPr>
              <w:t>3</w:t>
            </w:r>
          </w:p>
        </w:tc>
      </w:tr>
      <w:tr w:rsidR="00105117" w:rsidRPr="0068437D" w14:paraId="5E86AD4D" w14:textId="77777777" w:rsidTr="007E5B5E">
        <w:trPr>
          <w:cantSplit/>
          <w:trHeight w:val="415"/>
        </w:trPr>
        <w:tc>
          <w:tcPr>
            <w:tcW w:w="15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0C9584A9" w14:textId="77777777" w:rsidR="000214FF" w:rsidRPr="0068437D" w:rsidRDefault="000214FF" w:rsidP="000214FF">
            <w:pPr>
              <w:rPr>
                <w:rFonts w:ascii="IBM Plex Serif" w:hAnsi="IBM Plex Serif"/>
                <w:b/>
                <w:bCs/>
              </w:rPr>
            </w:pPr>
            <w:r w:rsidRPr="0068437D">
              <w:rPr>
                <w:rFonts w:ascii="IBM Plex Serif" w:hAnsi="IBM Plex Serif"/>
                <w:b/>
                <w:bCs/>
              </w:rPr>
              <w:t>Óraigény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5F0F0968" w14:textId="77777777" w:rsidR="000214FF" w:rsidRPr="0068437D" w:rsidRDefault="000214FF" w:rsidP="000214FF">
            <w:pPr>
              <w:rPr>
                <w:rFonts w:ascii="IBM Plex Serif" w:hAnsi="IBM Plex Serif"/>
                <w:b/>
                <w:bCs/>
              </w:rPr>
            </w:pPr>
            <w:r w:rsidRPr="0068437D">
              <w:rPr>
                <w:rFonts w:ascii="IBM Plex Serif" w:hAnsi="IBM Plex Serif"/>
                <w:b/>
                <w:bCs/>
              </w:rPr>
              <w:t>e.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5EE8B598" w14:textId="77777777" w:rsidR="000214FF" w:rsidRPr="0068437D" w:rsidRDefault="000214FF" w:rsidP="000214FF">
            <w:pPr>
              <w:rPr>
                <w:rFonts w:ascii="IBM Plex Serif" w:hAnsi="IBM Plex Serif"/>
                <w:b/>
                <w:bCs/>
              </w:rPr>
            </w:pPr>
            <w:r w:rsidRPr="0068437D">
              <w:rPr>
                <w:rFonts w:ascii="IBM Plex Serif" w:hAnsi="IBM Plex Serif"/>
                <w:b/>
                <w:bCs/>
              </w:rPr>
              <w:t>szem.</w:t>
            </w:r>
          </w:p>
        </w:tc>
        <w:tc>
          <w:tcPr>
            <w:tcW w:w="12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208B67C1" w14:textId="77777777" w:rsidR="000214FF" w:rsidRPr="0068437D" w:rsidRDefault="000214FF" w:rsidP="000214FF">
            <w:pPr>
              <w:rPr>
                <w:rFonts w:ascii="IBM Plex Serif" w:hAnsi="IBM Plex Serif"/>
                <w:b/>
                <w:bCs/>
              </w:rPr>
            </w:pPr>
            <w:proofErr w:type="spellStart"/>
            <w:r w:rsidRPr="0068437D">
              <w:rPr>
                <w:rFonts w:ascii="IBM Plex Serif" w:hAnsi="IBM Plex Serif"/>
                <w:b/>
                <w:bCs/>
              </w:rPr>
              <w:t>lab.gyak</w:t>
            </w:r>
            <w:proofErr w:type="spellEnd"/>
            <w:r w:rsidRPr="0068437D">
              <w:rPr>
                <w:rFonts w:ascii="IBM Plex Serif" w:hAnsi="IBM Plex Serif"/>
                <w:b/>
                <w:bCs/>
              </w:rPr>
              <w:t>.</w:t>
            </w:r>
          </w:p>
        </w:tc>
        <w:tc>
          <w:tcPr>
            <w:tcW w:w="23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1F18214B" w14:textId="77777777" w:rsidR="000214FF" w:rsidRPr="0068437D" w:rsidRDefault="000214FF" w:rsidP="007D3E9C">
            <w:pPr>
              <w:rPr>
                <w:rFonts w:ascii="IBM Plex Serif" w:hAnsi="IBM Plex Serif"/>
                <w:b/>
                <w:bCs/>
              </w:rPr>
            </w:pPr>
            <w:r w:rsidRPr="0068437D">
              <w:rPr>
                <w:rFonts w:ascii="IBM Plex Serif" w:hAnsi="IBM Plex Serif"/>
                <w:b/>
                <w:bCs/>
              </w:rPr>
              <w:t>Számonkérés formája</w:t>
            </w:r>
            <w:r w:rsidR="007D3E9C" w:rsidRPr="0068437D">
              <w:rPr>
                <w:rStyle w:val="Lbjegyzet-hivatkozs"/>
                <w:rFonts w:ascii="IBM Plex Serif" w:hAnsi="IBM Plex Serif"/>
                <w:b/>
                <w:bCs/>
              </w:rPr>
              <w:t>4</w:t>
            </w:r>
            <w:r w:rsidR="005E149E" w:rsidRPr="0068437D">
              <w:rPr>
                <w:rFonts w:ascii="IBM Plex Serif" w:hAnsi="IBM Plex Serif"/>
                <w:b/>
                <w:bCs/>
              </w:rPr>
              <w:t>:</w:t>
            </w:r>
            <w:r w:rsidRPr="0068437D">
              <w:rPr>
                <w:rFonts w:ascii="IBM Plex Serif" w:hAnsi="IBM Plex Serif"/>
                <w:b/>
                <w:bCs/>
              </w:rPr>
              <w:t xml:space="preserve"> </w:t>
            </w:r>
          </w:p>
        </w:tc>
        <w:sdt>
          <w:sdtPr>
            <w:rPr>
              <w:rFonts w:ascii="IBM Plex Serif" w:hAnsi="IBM Plex Serif"/>
              <w:b/>
              <w:bCs/>
              <w:sz w:val="22"/>
              <w:szCs w:val="22"/>
            </w:rPr>
            <w:id w:val="-1870829293"/>
            <w:lock w:val="sdtLocked"/>
            <w:placeholder>
              <w:docPart w:val="CF3850B6BEEE4E6DA1B7C73FE2F585BE"/>
            </w:placeholder>
            <w:dropDownList>
              <w:listItem w:value="Jelöljön ki egy elemet."/>
              <w:listItem w:displayText="Folyamatos számonkérés (F)" w:value="Folyamatos számonkérés (F)"/>
              <w:listItem w:displayText="Félévközi jegy (É)" w:value="Félévközi jegy (É)"/>
              <w:listItem w:displayText="Kollokvium (K)" w:value="Kollokvium (K)"/>
              <w:listItem w:displayText="Vizsga (V)" w:value="Vizsga (V)"/>
              <w:listItem w:displayText="Aláírás megszerzése (A)" w:value="Aláírás megszerzése (A)"/>
            </w:dropDownList>
          </w:sdtPr>
          <w:sdtEndPr/>
          <w:sdtContent>
            <w:tc>
              <w:tcPr>
                <w:tcW w:w="2906" w:type="dxa"/>
                <w:gridSpan w:val="3"/>
                <w:shd w:val="clear" w:color="auto" w:fill="FFFFFF" w:themeFill="background1"/>
              </w:tcPr>
              <w:p w14:paraId="7BC20D57" w14:textId="77777777" w:rsidR="000214FF" w:rsidRPr="0068437D" w:rsidRDefault="005816C5" w:rsidP="000214FF">
                <w:pPr>
                  <w:rPr>
                    <w:rFonts w:ascii="IBM Plex Serif" w:hAnsi="IBM Plex Serif"/>
                    <w:b/>
                    <w:bCs/>
                    <w:sz w:val="22"/>
                    <w:szCs w:val="22"/>
                  </w:rPr>
                </w:pPr>
                <w:r w:rsidRPr="0068437D">
                  <w:rPr>
                    <w:rFonts w:ascii="IBM Plex Serif" w:hAnsi="IBM Plex Serif"/>
                    <w:b/>
                    <w:bCs/>
                    <w:sz w:val="22"/>
                    <w:szCs w:val="22"/>
                  </w:rPr>
                  <w:t>Folyamatos számonkérés (F)</w:t>
                </w:r>
              </w:p>
            </w:tc>
          </w:sdtContent>
        </w:sdt>
      </w:tr>
      <w:tr w:rsidR="00AA4361" w:rsidRPr="0068437D" w14:paraId="264ADB32" w14:textId="77777777" w:rsidTr="00E533AF">
        <w:trPr>
          <w:cantSplit/>
          <w:trHeight w:val="556"/>
        </w:trPr>
        <w:tc>
          <w:tcPr>
            <w:tcW w:w="1545" w:type="dxa"/>
            <w:shd w:val="clear" w:color="auto" w:fill="BDD6EE" w:themeFill="accent1" w:themeFillTint="66"/>
          </w:tcPr>
          <w:p w14:paraId="6FB355FC" w14:textId="77777777" w:rsidR="000214FF" w:rsidRPr="0068437D" w:rsidRDefault="000214FF" w:rsidP="007D3E9C">
            <w:pPr>
              <w:rPr>
                <w:rFonts w:ascii="IBM Plex Serif" w:hAnsi="IBM Plex Serif"/>
              </w:rPr>
            </w:pPr>
            <w:r w:rsidRPr="0068437D">
              <w:rPr>
                <w:rFonts w:ascii="IBM Plex Serif" w:hAnsi="IBM Plex Serif"/>
              </w:rPr>
              <w:t>Nappali (óra/hét)</w:t>
            </w:r>
            <w:r w:rsidR="007D3E9C" w:rsidRPr="0068437D">
              <w:rPr>
                <w:rStyle w:val="Lbjegyzet-hivatkozs"/>
                <w:rFonts w:ascii="IBM Plex Serif" w:hAnsi="IBM Plex Serif"/>
              </w:rPr>
              <w:t>5</w:t>
            </w:r>
          </w:p>
        </w:tc>
        <w:tc>
          <w:tcPr>
            <w:tcW w:w="708" w:type="dxa"/>
            <w:shd w:val="clear" w:color="auto" w:fill="auto"/>
          </w:tcPr>
          <w:p w14:paraId="4DF69DC8" w14:textId="2D050440" w:rsidR="000214FF" w:rsidRPr="0068437D" w:rsidRDefault="000214FF" w:rsidP="000214FF">
            <w:pPr>
              <w:rPr>
                <w:rFonts w:ascii="IBM Plex Serif" w:hAnsi="IBM Plex Serif"/>
              </w:rPr>
            </w:pPr>
          </w:p>
        </w:tc>
        <w:tc>
          <w:tcPr>
            <w:tcW w:w="814" w:type="dxa"/>
            <w:gridSpan w:val="2"/>
            <w:shd w:val="clear" w:color="auto" w:fill="auto"/>
          </w:tcPr>
          <w:p w14:paraId="090FD79A" w14:textId="6844A89A" w:rsidR="000214FF" w:rsidRPr="0068437D" w:rsidRDefault="000214FF" w:rsidP="000214FF">
            <w:pPr>
              <w:rPr>
                <w:rFonts w:ascii="IBM Plex Serif" w:hAnsi="IBM Plex Serif"/>
              </w:rPr>
            </w:pPr>
          </w:p>
        </w:tc>
        <w:tc>
          <w:tcPr>
            <w:tcW w:w="1272" w:type="dxa"/>
            <w:gridSpan w:val="4"/>
            <w:shd w:val="clear" w:color="auto" w:fill="auto"/>
          </w:tcPr>
          <w:p w14:paraId="3FCEEF89" w14:textId="01C4718C" w:rsidR="000214FF" w:rsidRPr="0068437D" w:rsidRDefault="000214FF" w:rsidP="000214FF">
            <w:pPr>
              <w:rPr>
                <w:rFonts w:ascii="IBM Plex Serif" w:hAnsi="IBM Plex Serif"/>
              </w:rPr>
            </w:pPr>
          </w:p>
        </w:tc>
        <w:tc>
          <w:tcPr>
            <w:tcW w:w="2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00C82447" w14:textId="77777777" w:rsidR="000214FF" w:rsidRPr="0068437D" w:rsidRDefault="000214FF" w:rsidP="000214FF">
            <w:pPr>
              <w:rPr>
                <w:rFonts w:ascii="IBM Plex Serif" w:hAnsi="IBM Plex Serif"/>
                <w:b/>
                <w:bCs/>
              </w:rPr>
            </w:pPr>
            <w:r w:rsidRPr="0068437D">
              <w:rPr>
                <w:rFonts w:ascii="IBM Plex Serif" w:hAnsi="IBM Plex Serif"/>
                <w:b/>
                <w:bCs/>
              </w:rPr>
              <w:t>Értékelés típusa:</w:t>
            </w:r>
          </w:p>
        </w:tc>
        <w:sdt>
          <w:sdtPr>
            <w:rPr>
              <w:rFonts w:ascii="IBM Plex Serif" w:hAnsi="IBM Plex Serif"/>
            </w:rPr>
            <w:id w:val="495083543"/>
            <w:lock w:val="sdtLocked"/>
            <w:placeholder>
              <w:docPart w:val="7364E883334A480FB8A1102BCA9FC444"/>
            </w:placeholder>
            <w:dropDownList>
              <w:listItem w:value="Jelöljön ki egy elemet."/>
              <w:listItem w:displayText="ötfokozatú" w:value="ötfokozatú"/>
              <w:listItem w:displayText="háromfokozatú" w:value="háromfokozatú"/>
              <w:listItem w:displayText="kétfokozatú" w:value="kétfokozatú"/>
            </w:dropDownList>
          </w:sdtPr>
          <w:sdtEndPr/>
          <w:sdtContent>
            <w:tc>
              <w:tcPr>
                <w:tcW w:w="2906" w:type="dxa"/>
                <w:gridSpan w:val="3"/>
              </w:tcPr>
              <w:p w14:paraId="1924728A" w14:textId="77777777" w:rsidR="000214FF" w:rsidRPr="0068437D" w:rsidRDefault="00833E86" w:rsidP="000214FF">
                <w:pPr>
                  <w:rPr>
                    <w:rFonts w:ascii="IBM Plex Serif" w:hAnsi="IBM Plex Serif"/>
                  </w:rPr>
                </w:pPr>
                <w:r w:rsidRPr="0068437D">
                  <w:rPr>
                    <w:rFonts w:ascii="IBM Plex Serif" w:hAnsi="IBM Plex Serif"/>
                  </w:rPr>
                  <w:t>ötfokozatú</w:t>
                </w:r>
              </w:p>
            </w:tc>
          </w:sdtContent>
        </w:sdt>
      </w:tr>
      <w:tr w:rsidR="00AA4361" w:rsidRPr="0068437D" w14:paraId="4C023BA0" w14:textId="77777777" w:rsidTr="00E533AF">
        <w:trPr>
          <w:cantSplit/>
          <w:trHeight w:val="693"/>
        </w:trPr>
        <w:tc>
          <w:tcPr>
            <w:tcW w:w="1545" w:type="dxa"/>
            <w:shd w:val="clear" w:color="auto" w:fill="BDD6EE" w:themeFill="accent1" w:themeFillTint="66"/>
          </w:tcPr>
          <w:p w14:paraId="20C7E1F3" w14:textId="77777777" w:rsidR="000214FF" w:rsidRPr="0068437D" w:rsidRDefault="000214FF" w:rsidP="007D3E9C">
            <w:pPr>
              <w:rPr>
                <w:rFonts w:ascii="IBM Plex Serif" w:hAnsi="IBM Plex Serif"/>
              </w:rPr>
            </w:pPr>
            <w:r w:rsidRPr="0068437D">
              <w:rPr>
                <w:rFonts w:ascii="IBM Plex Serif" w:hAnsi="IBM Plex Serif"/>
              </w:rPr>
              <w:t>Levelező (óra/félév)</w:t>
            </w:r>
            <w:r w:rsidR="007D3E9C" w:rsidRPr="0068437D">
              <w:rPr>
                <w:rStyle w:val="Lbjegyzet-hivatkozs"/>
                <w:rFonts w:ascii="IBM Plex Serif" w:hAnsi="IBM Plex Serif"/>
              </w:rPr>
              <w:t>6</w:t>
            </w:r>
          </w:p>
        </w:tc>
        <w:tc>
          <w:tcPr>
            <w:tcW w:w="708" w:type="dxa"/>
            <w:shd w:val="clear" w:color="auto" w:fill="auto"/>
          </w:tcPr>
          <w:p w14:paraId="2F33DBC4" w14:textId="3BAFCD37" w:rsidR="000214FF" w:rsidRPr="0068437D" w:rsidRDefault="005A2872" w:rsidP="000214FF">
            <w:pPr>
              <w:rPr>
                <w:rFonts w:ascii="IBM Plex Serif" w:hAnsi="IBM Plex Serif"/>
              </w:rPr>
            </w:pPr>
            <w:r>
              <w:rPr>
                <w:rFonts w:ascii="IBM Plex Serif" w:hAnsi="IBM Plex Serif"/>
              </w:rPr>
              <w:t>5</w:t>
            </w:r>
          </w:p>
        </w:tc>
        <w:tc>
          <w:tcPr>
            <w:tcW w:w="814" w:type="dxa"/>
            <w:gridSpan w:val="2"/>
            <w:shd w:val="clear" w:color="auto" w:fill="auto"/>
          </w:tcPr>
          <w:p w14:paraId="7382BE09" w14:textId="77777777" w:rsidR="000214FF" w:rsidRPr="0068437D" w:rsidRDefault="009F3726" w:rsidP="000214FF">
            <w:pPr>
              <w:rPr>
                <w:rFonts w:ascii="IBM Plex Serif" w:hAnsi="IBM Plex Serif"/>
              </w:rPr>
            </w:pPr>
            <w:r w:rsidRPr="0068437D">
              <w:rPr>
                <w:rFonts w:ascii="IBM Plex Serif" w:hAnsi="IBM Plex Serif"/>
              </w:rPr>
              <w:t>5</w:t>
            </w:r>
          </w:p>
        </w:tc>
        <w:tc>
          <w:tcPr>
            <w:tcW w:w="1272" w:type="dxa"/>
            <w:gridSpan w:val="4"/>
            <w:shd w:val="clear" w:color="auto" w:fill="auto"/>
          </w:tcPr>
          <w:p w14:paraId="79C160EE" w14:textId="1EC4DFA5" w:rsidR="000214FF" w:rsidRPr="0068437D" w:rsidRDefault="005A2872" w:rsidP="000214FF">
            <w:pPr>
              <w:rPr>
                <w:rFonts w:ascii="IBM Plex Serif" w:hAnsi="IBM Plex Serif"/>
              </w:rPr>
            </w:pPr>
            <w:r>
              <w:rPr>
                <w:rFonts w:ascii="IBM Plex Serif" w:hAnsi="IBM Plex Serif"/>
              </w:rPr>
              <w:t>0</w:t>
            </w:r>
          </w:p>
        </w:tc>
        <w:tc>
          <w:tcPr>
            <w:tcW w:w="2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0AB08439" w14:textId="77777777" w:rsidR="000214FF" w:rsidRPr="0068437D" w:rsidRDefault="000214FF" w:rsidP="007D3E9C">
            <w:pPr>
              <w:jc w:val="left"/>
              <w:rPr>
                <w:rFonts w:ascii="IBM Plex Serif" w:hAnsi="IBM Plex Serif"/>
                <w:b/>
                <w:bCs/>
              </w:rPr>
            </w:pPr>
            <w:r w:rsidRPr="0068437D">
              <w:rPr>
                <w:rFonts w:ascii="IBM Plex Serif" w:hAnsi="IBM Plex Serif"/>
                <w:b/>
                <w:bCs/>
              </w:rPr>
              <w:t>A meghirdetés mintatantervei</w:t>
            </w:r>
            <w:r w:rsidR="007D3E9C" w:rsidRPr="0068437D">
              <w:rPr>
                <w:rStyle w:val="Lbjegyzet-hivatkozs"/>
                <w:rFonts w:ascii="IBM Plex Serif" w:hAnsi="IBM Plex Serif"/>
                <w:b/>
                <w:bCs/>
              </w:rPr>
              <w:t>7</w:t>
            </w:r>
            <w:r w:rsidRPr="0068437D">
              <w:rPr>
                <w:rFonts w:ascii="IBM Plex Serif" w:hAnsi="IBM Plex Serif"/>
                <w:b/>
                <w:bCs/>
              </w:rPr>
              <w:t>:</w:t>
            </w:r>
          </w:p>
        </w:tc>
        <w:tc>
          <w:tcPr>
            <w:tcW w:w="2906" w:type="dxa"/>
            <w:gridSpan w:val="3"/>
          </w:tcPr>
          <w:p w14:paraId="30CD38A1" w14:textId="2E6DF6FE" w:rsidR="000214FF" w:rsidRPr="0068437D" w:rsidRDefault="00831BE9" w:rsidP="000214FF">
            <w:pPr>
              <w:rPr>
                <w:rFonts w:ascii="IBM Plex Serif" w:hAnsi="IBM Plex Serif"/>
              </w:rPr>
            </w:pPr>
            <w:r>
              <w:rPr>
                <w:rFonts w:ascii="IBM Plex Serif" w:hAnsi="IBM Plex Serif"/>
              </w:rPr>
              <w:t>Körforgásos hulladékgazdálkodás szakember / szakmérnök képzés</w:t>
            </w:r>
          </w:p>
        </w:tc>
      </w:tr>
      <w:tr w:rsidR="000214FF" w:rsidRPr="0068437D" w14:paraId="45C3DFF5" w14:textId="77777777" w:rsidTr="000B4FAD">
        <w:trPr>
          <w:cantSplit/>
        </w:trPr>
        <w:tc>
          <w:tcPr>
            <w:tcW w:w="9624" w:type="dxa"/>
            <w:gridSpan w:val="15"/>
            <w:shd w:val="clear" w:color="auto" w:fill="BDD6EE" w:themeFill="accent1" w:themeFillTint="66"/>
          </w:tcPr>
          <w:p w14:paraId="0CB63960" w14:textId="77777777" w:rsidR="000214FF" w:rsidRPr="0068437D" w:rsidRDefault="000214FF" w:rsidP="000214FF">
            <w:pPr>
              <w:jc w:val="center"/>
              <w:rPr>
                <w:rFonts w:ascii="IBM Plex Serif" w:hAnsi="IBM Plex Serif"/>
                <w:b/>
              </w:rPr>
            </w:pPr>
            <w:r w:rsidRPr="0068437D">
              <w:rPr>
                <w:rFonts w:ascii="IBM Plex Serif" w:hAnsi="IBM Plex Serif"/>
                <w:b/>
                <w:bCs/>
              </w:rPr>
              <w:t>Oktatási cél és a</w:t>
            </w:r>
            <w:r w:rsidRPr="0068437D">
              <w:rPr>
                <w:rFonts w:ascii="IBM Plex Serif" w:hAnsi="IBM Plex Serif"/>
                <w:b/>
              </w:rPr>
              <w:t>z előírt szakmai kompetenciáknak, kompetencia-elemeknek a felsorolása, amelyek kialakításához a tantárgy jellemzően, érdemben hozzájárul (tudás, képesség, attitűd, autonómiája és fel</w:t>
            </w:r>
            <w:bookmarkStart w:id="0" w:name="_GoBack"/>
            <w:bookmarkEnd w:id="0"/>
            <w:r w:rsidRPr="0068437D">
              <w:rPr>
                <w:rFonts w:ascii="IBM Plex Serif" w:hAnsi="IBM Plex Serif"/>
                <w:b/>
              </w:rPr>
              <w:t>előssége)</w:t>
            </w:r>
            <w:r w:rsidR="00087B74" w:rsidRPr="0068437D">
              <w:rPr>
                <w:rFonts w:ascii="IBM Plex Serif" w:hAnsi="IBM Plex Serif"/>
                <w:b/>
                <w:vertAlign w:val="superscript"/>
              </w:rPr>
              <w:t>8</w:t>
            </w:r>
            <w:r w:rsidR="00AA4361" w:rsidRPr="0068437D">
              <w:rPr>
                <w:rFonts w:ascii="IBM Plex Serif" w:hAnsi="IBM Plex Serif"/>
                <w:b/>
              </w:rPr>
              <w:t>:</w:t>
            </w:r>
          </w:p>
        </w:tc>
      </w:tr>
      <w:tr w:rsidR="00105117" w:rsidRPr="0068437D" w14:paraId="4C348486" w14:textId="77777777" w:rsidTr="000B4FAD">
        <w:trPr>
          <w:cantSplit/>
        </w:trPr>
        <w:tc>
          <w:tcPr>
            <w:tcW w:w="1545" w:type="dxa"/>
          </w:tcPr>
          <w:p w14:paraId="067389CE" w14:textId="77777777" w:rsidR="00105117" w:rsidRPr="0068437D" w:rsidRDefault="00105117" w:rsidP="005409BC">
            <w:pPr>
              <w:rPr>
                <w:rFonts w:ascii="IBM Plex Serif" w:hAnsi="IBM Plex Serif"/>
                <w:b/>
                <w:bCs/>
              </w:rPr>
            </w:pPr>
            <w:r w:rsidRPr="0068437D">
              <w:rPr>
                <w:rFonts w:ascii="IBM Plex Serif" w:hAnsi="IBM Plex Serif"/>
                <w:b/>
                <w:bCs/>
              </w:rPr>
              <w:lastRenderedPageBreak/>
              <w:t>magyarul</w:t>
            </w:r>
          </w:p>
        </w:tc>
        <w:tc>
          <w:tcPr>
            <w:tcW w:w="8079" w:type="dxa"/>
            <w:gridSpan w:val="14"/>
          </w:tcPr>
          <w:p w14:paraId="197A6879" w14:textId="77777777" w:rsidR="00305BB9" w:rsidRPr="0068437D" w:rsidRDefault="00976A27" w:rsidP="00305BB9">
            <w:pPr>
              <w:tabs>
                <w:tab w:val="left" w:pos="317"/>
              </w:tabs>
              <w:suppressAutoHyphens/>
              <w:autoSpaceDE/>
              <w:autoSpaceDN/>
              <w:jc w:val="left"/>
              <w:rPr>
                <w:rFonts w:ascii="IBM Plex Serif" w:hAnsi="IBM Plex Serif"/>
              </w:rPr>
            </w:pPr>
            <w:r w:rsidRPr="0068437D">
              <w:rPr>
                <w:rFonts w:ascii="IBM Plex Serif" w:hAnsi="IBM Plex Serif"/>
              </w:rPr>
              <w:t xml:space="preserve">a) </w:t>
            </w:r>
            <w:r w:rsidR="00305BB9" w:rsidRPr="0068437D">
              <w:rPr>
                <w:rFonts w:ascii="IBM Plex Serif" w:hAnsi="IBM Plex Serif"/>
              </w:rPr>
              <w:t>tudása</w:t>
            </w:r>
          </w:p>
          <w:p w14:paraId="0806AC1F" w14:textId="77777777" w:rsidR="00305BB9" w:rsidRPr="0068437D" w:rsidRDefault="00305BB9" w:rsidP="00305BB9">
            <w:pPr>
              <w:tabs>
                <w:tab w:val="left" w:pos="317"/>
              </w:tabs>
              <w:suppressAutoHyphens/>
              <w:ind w:left="176"/>
              <w:rPr>
                <w:rFonts w:ascii="IBM Plex Serif" w:hAnsi="IBM Plex Serif"/>
              </w:rPr>
            </w:pPr>
            <w:r w:rsidRPr="0068437D">
              <w:rPr>
                <w:rFonts w:ascii="IBM Plex Serif" w:hAnsi="IBM Plex Serif"/>
              </w:rPr>
              <w:t xml:space="preserve">- T1 - Jól megalapozott ismeretekkel rendelkezik a hulladékgazdálkodás mérnöki szakterületéhez kapcsolódó jogi, közgazdasági, közigazgatási, biztonságtechnikai, munka- és tűzvédelmi, környezetvédelmi és informatikai szakterületekről, valamint átlátja azok összefüggéseit és a kapcsolódó stratégiákat. </w:t>
            </w:r>
          </w:p>
          <w:p w14:paraId="0305E3A7" w14:textId="77777777" w:rsidR="00305BB9" w:rsidRPr="0068437D" w:rsidRDefault="00305BB9" w:rsidP="00305BB9">
            <w:pPr>
              <w:tabs>
                <w:tab w:val="left" w:pos="317"/>
              </w:tabs>
              <w:suppressAutoHyphens/>
              <w:ind w:left="176"/>
              <w:rPr>
                <w:rFonts w:ascii="IBM Plex Serif" w:hAnsi="IBM Plex Serif"/>
              </w:rPr>
            </w:pPr>
            <w:r w:rsidRPr="0068437D">
              <w:rPr>
                <w:rFonts w:ascii="IBM Plex Serif" w:hAnsi="IBM Plex Serif"/>
              </w:rPr>
              <w:t>- T3 - Ismeri és alkalmazza a kármentesítési eljárásokat, a környezetvédelmi kárelhárítási módszereket, a területek rekultivációjának módszereit.</w:t>
            </w:r>
          </w:p>
          <w:p w14:paraId="13FB2E99" w14:textId="77777777" w:rsidR="00305BB9" w:rsidRPr="0068437D" w:rsidRDefault="00305BB9" w:rsidP="00305BB9">
            <w:pPr>
              <w:tabs>
                <w:tab w:val="left" w:pos="317"/>
              </w:tabs>
              <w:suppressAutoHyphens/>
              <w:ind w:left="176"/>
              <w:rPr>
                <w:rFonts w:ascii="IBM Plex Serif" w:hAnsi="IBM Plex Serif"/>
              </w:rPr>
            </w:pPr>
            <w:r w:rsidRPr="0068437D">
              <w:rPr>
                <w:rFonts w:ascii="IBM Plex Serif" w:hAnsi="IBM Plex Serif"/>
              </w:rPr>
              <w:t>-</w:t>
            </w:r>
            <w:r w:rsidRPr="0068437D">
              <w:rPr>
                <w:rFonts w:ascii="IBM Plex Serif" w:hAnsi="IBM Plex Serif"/>
              </w:rPr>
              <w:tab/>
              <w:t>T4 - Ismeri a hulladékgazdálkodási létesítmények (veszélyes és kommunális hulladéklerakó, hulladékégetőmű, mechanikai-biológiai hulladékkezelő mű, biogáz üzem, pirolízis üzem) üzemvitelét, műtárgyait, valamint azok fejlesztésének lehetőségeit.</w:t>
            </w:r>
          </w:p>
          <w:p w14:paraId="26376E84" w14:textId="77777777" w:rsidR="00305BB9" w:rsidRPr="0068437D" w:rsidRDefault="00305BB9" w:rsidP="00305BB9">
            <w:pPr>
              <w:tabs>
                <w:tab w:val="left" w:pos="317"/>
              </w:tabs>
              <w:suppressAutoHyphens/>
              <w:ind w:left="176"/>
              <w:rPr>
                <w:rFonts w:ascii="IBM Plex Serif" w:hAnsi="IBM Plex Serif"/>
              </w:rPr>
            </w:pPr>
            <w:r w:rsidRPr="0068437D">
              <w:rPr>
                <w:rFonts w:ascii="IBM Plex Serif" w:hAnsi="IBM Plex Serif"/>
              </w:rPr>
              <w:t>-</w:t>
            </w:r>
            <w:r w:rsidRPr="0068437D">
              <w:rPr>
                <w:rFonts w:ascii="IBM Plex Serif" w:hAnsi="IBM Plex Serif"/>
              </w:rPr>
              <w:tab/>
              <w:t>T6 - Ismeri és alkalmazza a hulladékgazdálkodási jegyzőkönyvek és a műszaki dokumentáció készítésének szabályait.</w:t>
            </w:r>
          </w:p>
          <w:p w14:paraId="37977AA5" w14:textId="77777777" w:rsidR="00305BB9" w:rsidRPr="0068437D" w:rsidRDefault="00305BB9" w:rsidP="00305BB9">
            <w:pPr>
              <w:tabs>
                <w:tab w:val="left" w:pos="317"/>
              </w:tabs>
              <w:suppressAutoHyphens/>
              <w:ind w:left="176"/>
              <w:rPr>
                <w:rFonts w:ascii="IBM Plex Serif" w:hAnsi="IBM Plex Serif"/>
              </w:rPr>
            </w:pPr>
            <w:r w:rsidRPr="0068437D">
              <w:rPr>
                <w:rFonts w:ascii="IBM Plex Serif" w:hAnsi="IBM Plex Serif"/>
              </w:rPr>
              <w:t>-</w:t>
            </w:r>
            <w:r w:rsidRPr="0068437D">
              <w:rPr>
                <w:rFonts w:ascii="IBM Plex Serif" w:hAnsi="IBM Plex Serif"/>
              </w:rPr>
              <w:tab/>
              <w:t>T7 - Ismeri a különböző hulladékok összetételét, keletkezését, a hulladékcsökkentés lehetséges módjait, valamint a technológiák hulladékban szegényebbé tételére irányuló módszereket, hulladékkezelési és -hasznosítási eljárásokat.</w:t>
            </w:r>
          </w:p>
          <w:p w14:paraId="4948EABA" w14:textId="77777777" w:rsidR="00305BB9" w:rsidRPr="0068437D" w:rsidRDefault="00976A27" w:rsidP="00305BB9">
            <w:pPr>
              <w:tabs>
                <w:tab w:val="left" w:pos="317"/>
              </w:tabs>
              <w:suppressAutoHyphens/>
              <w:autoSpaceDE/>
              <w:autoSpaceDN/>
              <w:jc w:val="left"/>
              <w:rPr>
                <w:rFonts w:ascii="IBM Plex Serif" w:hAnsi="IBM Plex Serif"/>
              </w:rPr>
            </w:pPr>
            <w:r w:rsidRPr="0068437D">
              <w:rPr>
                <w:rFonts w:ascii="IBM Plex Serif" w:hAnsi="IBM Plex Serif"/>
              </w:rPr>
              <w:t xml:space="preserve">b) </w:t>
            </w:r>
            <w:r w:rsidR="00305BB9" w:rsidRPr="0068437D">
              <w:rPr>
                <w:rFonts w:ascii="IBM Plex Serif" w:hAnsi="IBM Plex Serif"/>
              </w:rPr>
              <w:t>képességei</w:t>
            </w:r>
          </w:p>
          <w:p w14:paraId="0D61B2CC" w14:textId="77777777" w:rsidR="00305BB9" w:rsidRPr="0068437D" w:rsidRDefault="00305BB9" w:rsidP="00305BB9">
            <w:pPr>
              <w:suppressAutoHyphens/>
              <w:ind w:left="176"/>
              <w:rPr>
                <w:rFonts w:ascii="IBM Plex Serif" w:hAnsi="IBM Plex Serif"/>
              </w:rPr>
            </w:pPr>
            <w:r w:rsidRPr="0068437D">
              <w:rPr>
                <w:rFonts w:ascii="IBM Plex Serif" w:hAnsi="IBM Plex Serif"/>
              </w:rPr>
              <w:t>- K1 - Képes a hulladékgazdálkodási szakterületeken belül felmerülő problémák megoldásában az általános és specifikus ismeretek alkalmazására, rendszerbe foglalására, a gyűjtött információk, statisztikai adatok feldolgozására, rendszerezésére és elemzésére, majd ezek alapján következtetéseket levonására, intézkedések meghatározására és önálló mérnöki feladatok megoldására.</w:t>
            </w:r>
          </w:p>
          <w:p w14:paraId="7814EBB0" w14:textId="77777777" w:rsidR="00305BB9" w:rsidRPr="0068437D" w:rsidRDefault="00305BB9" w:rsidP="00305BB9">
            <w:pPr>
              <w:suppressAutoHyphens/>
              <w:ind w:left="176"/>
              <w:rPr>
                <w:rFonts w:ascii="IBM Plex Serif" w:hAnsi="IBM Plex Serif"/>
              </w:rPr>
            </w:pPr>
            <w:r w:rsidRPr="0068437D">
              <w:rPr>
                <w:rFonts w:ascii="IBM Plex Serif" w:hAnsi="IBM Plex Serif"/>
              </w:rPr>
              <w:t>- K2 - Képes a hulladékgazdálkodáshoz kapcsolódó munkaterületeken a munkafolyamatok megszervezésére és irányítására, szakmailag megalapozott döntések meghozatalára, vezetői feladatok ellátására.</w:t>
            </w:r>
          </w:p>
          <w:p w14:paraId="55A2A5E3" w14:textId="77777777" w:rsidR="00305BB9" w:rsidRPr="0068437D" w:rsidRDefault="00305BB9" w:rsidP="00305BB9">
            <w:pPr>
              <w:suppressAutoHyphens/>
              <w:ind w:left="176"/>
              <w:rPr>
                <w:rFonts w:ascii="IBM Plex Serif" w:hAnsi="IBM Plex Serif"/>
              </w:rPr>
            </w:pPr>
            <w:r w:rsidRPr="0068437D">
              <w:rPr>
                <w:rFonts w:ascii="IBM Plex Serif" w:hAnsi="IBM Plex Serif"/>
              </w:rPr>
              <w:t xml:space="preserve">- K6 - Képes a hulladékgazdálkodáshoz kapcsolódó műszaki dokumentációk értelmezésére és feldolgozására, a gépek, berendezések, technológiák és folyamatok tervezéséhez, szervezéséhez és működtetéséhez használatos eljárások, modellek, információs technológiák alkalmazására és azok </w:t>
            </w:r>
            <w:proofErr w:type="gramStart"/>
            <w:r w:rsidRPr="0068437D">
              <w:rPr>
                <w:rFonts w:ascii="IBM Plex Serif" w:hAnsi="IBM Plex Serif"/>
              </w:rPr>
              <w:t>elemzésére</w:t>
            </w:r>
            <w:proofErr w:type="gramEnd"/>
            <w:r w:rsidRPr="0068437D">
              <w:rPr>
                <w:rFonts w:ascii="IBM Plex Serif" w:hAnsi="IBM Plex Serif"/>
              </w:rPr>
              <w:t xml:space="preserve"> illetve továbbfejlesztésére.  </w:t>
            </w:r>
          </w:p>
          <w:p w14:paraId="5BC2E57B" w14:textId="77777777" w:rsidR="00305BB9" w:rsidRPr="0068437D" w:rsidRDefault="00305BB9" w:rsidP="00305BB9">
            <w:pPr>
              <w:suppressAutoHyphens/>
              <w:ind w:left="176"/>
              <w:rPr>
                <w:rFonts w:ascii="IBM Plex Serif" w:hAnsi="IBM Plex Serif"/>
              </w:rPr>
            </w:pPr>
            <w:r w:rsidRPr="0068437D">
              <w:rPr>
                <w:rFonts w:ascii="IBM Plex Serif" w:hAnsi="IBM Plex Serif"/>
              </w:rPr>
              <w:t>- K8 - Képes a hulladékgazdálkodási feladatokhoz kapcsolódó műszaki, környezetvédelmi, gazdasági, társadalmi, hazai és EU jogi szakterületek ismereteinek és tevékenységinek áttekintésére.</w:t>
            </w:r>
          </w:p>
          <w:p w14:paraId="5EEA8EBA" w14:textId="77777777" w:rsidR="00305BB9" w:rsidRPr="0068437D" w:rsidRDefault="00976A27" w:rsidP="00305BB9">
            <w:pPr>
              <w:tabs>
                <w:tab w:val="left" w:pos="317"/>
              </w:tabs>
              <w:suppressAutoHyphens/>
              <w:autoSpaceDE/>
              <w:autoSpaceDN/>
              <w:jc w:val="left"/>
              <w:rPr>
                <w:rFonts w:ascii="IBM Plex Serif" w:hAnsi="IBM Plex Serif"/>
              </w:rPr>
            </w:pPr>
            <w:r w:rsidRPr="0068437D">
              <w:rPr>
                <w:rFonts w:ascii="IBM Plex Serif" w:hAnsi="IBM Plex Serif"/>
              </w:rPr>
              <w:t xml:space="preserve">c) </w:t>
            </w:r>
            <w:r w:rsidR="00305BB9" w:rsidRPr="0068437D">
              <w:rPr>
                <w:rFonts w:ascii="IBM Plex Serif" w:hAnsi="IBM Plex Serif"/>
              </w:rPr>
              <w:t>attitűd</w:t>
            </w:r>
          </w:p>
          <w:p w14:paraId="677256C0" w14:textId="77777777" w:rsidR="00305BB9" w:rsidRPr="0068437D" w:rsidRDefault="00305BB9" w:rsidP="00305BB9">
            <w:pPr>
              <w:tabs>
                <w:tab w:val="left" w:pos="317"/>
              </w:tabs>
              <w:suppressAutoHyphens/>
              <w:ind w:left="176"/>
              <w:rPr>
                <w:rFonts w:ascii="IBM Plex Serif" w:hAnsi="IBM Plex Serif"/>
              </w:rPr>
            </w:pPr>
            <w:r w:rsidRPr="0068437D">
              <w:rPr>
                <w:rFonts w:ascii="IBM Plex Serif" w:hAnsi="IBM Plex Serif"/>
              </w:rPr>
              <w:t>- A2 - Nyitott és érzékeny a környezettel és a környezeti erőforrásokkal kapcsolatban felmerülő problémákra és a fenntarthatósági kérdésekre.</w:t>
            </w:r>
          </w:p>
          <w:p w14:paraId="2876F425" w14:textId="77777777" w:rsidR="00305BB9" w:rsidRPr="0068437D" w:rsidRDefault="00976A27" w:rsidP="00305BB9">
            <w:pPr>
              <w:tabs>
                <w:tab w:val="left" w:pos="317"/>
              </w:tabs>
              <w:suppressAutoHyphens/>
              <w:autoSpaceDE/>
              <w:autoSpaceDN/>
              <w:jc w:val="left"/>
              <w:rPr>
                <w:rFonts w:ascii="IBM Plex Serif" w:hAnsi="IBM Plex Serif"/>
              </w:rPr>
            </w:pPr>
            <w:r w:rsidRPr="0068437D">
              <w:rPr>
                <w:rFonts w:ascii="IBM Plex Serif" w:hAnsi="IBM Plex Serif"/>
              </w:rPr>
              <w:t xml:space="preserve">d) </w:t>
            </w:r>
            <w:r w:rsidR="00305BB9" w:rsidRPr="0068437D">
              <w:rPr>
                <w:rFonts w:ascii="IBM Plex Serif" w:hAnsi="IBM Plex Serif"/>
              </w:rPr>
              <w:t>autonómiája és felelőssége</w:t>
            </w:r>
          </w:p>
          <w:p w14:paraId="7680F499" w14:textId="77777777" w:rsidR="00105117" w:rsidRPr="0068437D" w:rsidRDefault="00305BB9" w:rsidP="00976A27">
            <w:pPr>
              <w:ind w:left="134"/>
              <w:rPr>
                <w:rFonts w:ascii="IBM Plex Serif" w:hAnsi="IBM Plex Serif"/>
                <w:b/>
                <w:bCs/>
              </w:rPr>
            </w:pPr>
            <w:r w:rsidRPr="0068437D">
              <w:rPr>
                <w:rFonts w:ascii="IBM Plex Serif" w:hAnsi="IBM Plex Serif"/>
              </w:rPr>
              <w:t>- F1 - Önállóan képes hulladékgazdálkodással kapcsolatos mérnöki feladatok megoldására, döntéseit körültekintően, jogi, gazdasági, környezetvédelmi szakterületek képviselőivel tanácskozva, önállóan hozza, melyért felelősséget vállal.</w:t>
            </w:r>
          </w:p>
        </w:tc>
      </w:tr>
      <w:tr w:rsidR="00105117" w:rsidRPr="0068437D" w14:paraId="0CDE9B70" w14:textId="77777777" w:rsidTr="000B4FAD">
        <w:trPr>
          <w:cantSplit/>
        </w:trPr>
        <w:tc>
          <w:tcPr>
            <w:tcW w:w="1545" w:type="dxa"/>
          </w:tcPr>
          <w:p w14:paraId="15CCD4BC" w14:textId="77777777" w:rsidR="00105117" w:rsidRPr="0068437D" w:rsidRDefault="00105117" w:rsidP="005409BC">
            <w:pPr>
              <w:rPr>
                <w:rFonts w:ascii="IBM Plex Serif" w:hAnsi="IBM Plex Serif"/>
                <w:b/>
                <w:bCs/>
              </w:rPr>
            </w:pPr>
            <w:r w:rsidRPr="0068437D">
              <w:rPr>
                <w:rFonts w:ascii="IBM Plex Serif" w:hAnsi="IBM Plex Serif"/>
                <w:b/>
                <w:bCs/>
              </w:rPr>
              <w:lastRenderedPageBreak/>
              <w:t>angolul</w:t>
            </w:r>
          </w:p>
        </w:tc>
        <w:tc>
          <w:tcPr>
            <w:tcW w:w="8079" w:type="dxa"/>
            <w:gridSpan w:val="14"/>
          </w:tcPr>
          <w:p w14:paraId="6E09F1C8" w14:textId="77777777" w:rsidR="00976A27" w:rsidRPr="0068437D" w:rsidRDefault="00976A27" w:rsidP="00976A27">
            <w:pPr>
              <w:pStyle w:val="Listaszerbekezds"/>
              <w:numPr>
                <w:ilvl w:val="0"/>
                <w:numId w:val="6"/>
              </w:numPr>
              <w:suppressAutoHyphens/>
              <w:rPr>
                <w:rFonts w:ascii="IBM Plex Serif" w:hAnsi="IBM Plex Serif"/>
              </w:rPr>
            </w:pPr>
            <w:proofErr w:type="spellStart"/>
            <w:r w:rsidRPr="0068437D">
              <w:rPr>
                <w:rFonts w:ascii="IBM Plex Serif" w:hAnsi="IBM Plex Serif"/>
              </w:rPr>
              <w:t>knowledge</w:t>
            </w:r>
            <w:proofErr w:type="spellEnd"/>
          </w:p>
          <w:p w14:paraId="0E8D7C6C" w14:textId="77777777" w:rsidR="00976A27" w:rsidRPr="0068437D" w:rsidRDefault="00976A27" w:rsidP="00976A27">
            <w:pPr>
              <w:pStyle w:val="Listaszerbekezds"/>
              <w:suppressAutoHyphens/>
              <w:ind w:left="394"/>
              <w:rPr>
                <w:rFonts w:ascii="IBM Plex Serif" w:hAnsi="IBM Plex Serif"/>
              </w:rPr>
            </w:pPr>
            <w:r w:rsidRPr="0068437D">
              <w:rPr>
                <w:rFonts w:ascii="IBM Plex Serif" w:hAnsi="IBM Plex Serif"/>
              </w:rPr>
              <w:t xml:space="preserve">- T1 - </w:t>
            </w:r>
            <w:proofErr w:type="spellStart"/>
            <w:r w:rsidRPr="0068437D">
              <w:rPr>
                <w:rFonts w:ascii="IBM Plex Serif" w:hAnsi="IBM Plex Serif"/>
              </w:rPr>
              <w:t>You</w:t>
            </w:r>
            <w:proofErr w:type="spellEnd"/>
            <w:r w:rsidRPr="0068437D">
              <w:rPr>
                <w:rFonts w:ascii="IBM Plex Serif" w:hAnsi="IBM Plex Serif"/>
              </w:rPr>
              <w:t xml:space="preserve"> </w:t>
            </w:r>
            <w:proofErr w:type="spellStart"/>
            <w:r w:rsidRPr="0068437D">
              <w:rPr>
                <w:rFonts w:ascii="IBM Plex Serif" w:hAnsi="IBM Plex Serif"/>
              </w:rPr>
              <w:t>will</w:t>
            </w:r>
            <w:proofErr w:type="spellEnd"/>
            <w:r w:rsidRPr="0068437D">
              <w:rPr>
                <w:rFonts w:ascii="IBM Plex Serif" w:hAnsi="IBM Plex Serif"/>
              </w:rPr>
              <w:t xml:space="preserve"> </w:t>
            </w:r>
            <w:proofErr w:type="spellStart"/>
            <w:r w:rsidRPr="0068437D">
              <w:rPr>
                <w:rFonts w:ascii="IBM Plex Serif" w:hAnsi="IBM Plex Serif"/>
              </w:rPr>
              <w:t>have</w:t>
            </w:r>
            <w:proofErr w:type="spellEnd"/>
            <w:r w:rsidRPr="0068437D">
              <w:rPr>
                <w:rFonts w:ascii="IBM Plex Serif" w:hAnsi="IBM Plex Serif"/>
              </w:rPr>
              <w:t xml:space="preserve"> a </w:t>
            </w:r>
            <w:proofErr w:type="spellStart"/>
            <w:r w:rsidRPr="0068437D">
              <w:rPr>
                <w:rFonts w:ascii="IBM Plex Serif" w:hAnsi="IBM Plex Serif"/>
              </w:rPr>
              <w:t>comprehensive</w:t>
            </w:r>
            <w:proofErr w:type="spellEnd"/>
            <w:r w:rsidRPr="0068437D">
              <w:rPr>
                <w:rFonts w:ascii="IBM Plex Serif" w:hAnsi="IBM Plex Serif"/>
              </w:rPr>
              <w:t xml:space="preserve"> </w:t>
            </w:r>
            <w:proofErr w:type="spellStart"/>
            <w:r w:rsidRPr="0068437D">
              <w:rPr>
                <w:rFonts w:ascii="IBM Plex Serif" w:hAnsi="IBM Plex Serif"/>
              </w:rPr>
              <w:t>understanding</w:t>
            </w:r>
            <w:proofErr w:type="spellEnd"/>
            <w:r w:rsidRPr="0068437D">
              <w:rPr>
                <w:rFonts w:ascii="IBM Plex Serif" w:hAnsi="IBM Plex Serif"/>
              </w:rPr>
              <w:t xml:space="preserve"> of </w:t>
            </w:r>
            <w:proofErr w:type="spellStart"/>
            <w:r w:rsidRPr="0068437D">
              <w:rPr>
                <w:rFonts w:ascii="IBM Plex Serif" w:hAnsi="IBM Plex Serif"/>
              </w:rPr>
              <w:t>the</w:t>
            </w:r>
            <w:proofErr w:type="spellEnd"/>
            <w:r w:rsidRPr="0068437D">
              <w:rPr>
                <w:rFonts w:ascii="IBM Plex Serif" w:hAnsi="IBM Plex Serif"/>
              </w:rPr>
              <w:t xml:space="preserve"> </w:t>
            </w:r>
            <w:proofErr w:type="spellStart"/>
            <w:r w:rsidRPr="0068437D">
              <w:rPr>
                <w:rFonts w:ascii="IBM Plex Serif" w:hAnsi="IBM Plex Serif"/>
              </w:rPr>
              <w:t>legal</w:t>
            </w:r>
            <w:proofErr w:type="spellEnd"/>
            <w:r w:rsidRPr="0068437D">
              <w:rPr>
                <w:rFonts w:ascii="IBM Plex Serif" w:hAnsi="IBM Plex Serif"/>
              </w:rPr>
              <w:t xml:space="preserve">, </w:t>
            </w:r>
            <w:proofErr w:type="spellStart"/>
            <w:r w:rsidRPr="0068437D">
              <w:rPr>
                <w:rFonts w:ascii="IBM Plex Serif" w:hAnsi="IBM Plex Serif"/>
              </w:rPr>
              <w:t>economic</w:t>
            </w:r>
            <w:proofErr w:type="spellEnd"/>
            <w:r w:rsidRPr="0068437D">
              <w:rPr>
                <w:rFonts w:ascii="IBM Plex Serif" w:hAnsi="IBM Plex Serif"/>
              </w:rPr>
              <w:t xml:space="preserve">, </w:t>
            </w:r>
            <w:proofErr w:type="spellStart"/>
            <w:r w:rsidRPr="0068437D">
              <w:rPr>
                <w:rFonts w:ascii="IBM Plex Serif" w:hAnsi="IBM Plex Serif"/>
              </w:rPr>
              <w:t>administrative</w:t>
            </w:r>
            <w:proofErr w:type="spellEnd"/>
            <w:r w:rsidRPr="0068437D">
              <w:rPr>
                <w:rFonts w:ascii="IBM Plex Serif" w:hAnsi="IBM Plex Serif"/>
              </w:rPr>
              <w:t xml:space="preserve">, </w:t>
            </w:r>
            <w:proofErr w:type="spellStart"/>
            <w:r w:rsidRPr="0068437D">
              <w:rPr>
                <w:rFonts w:ascii="IBM Plex Serif" w:hAnsi="IBM Plex Serif"/>
              </w:rPr>
              <w:t>safety</w:t>
            </w:r>
            <w:proofErr w:type="spellEnd"/>
            <w:r w:rsidRPr="0068437D">
              <w:rPr>
                <w:rFonts w:ascii="IBM Plex Serif" w:hAnsi="IBM Plex Serif"/>
              </w:rPr>
              <w:t xml:space="preserve">, </w:t>
            </w:r>
            <w:proofErr w:type="spellStart"/>
            <w:r w:rsidRPr="0068437D">
              <w:rPr>
                <w:rFonts w:ascii="IBM Plex Serif" w:hAnsi="IBM Plex Serif"/>
              </w:rPr>
              <w:t>health</w:t>
            </w:r>
            <w:proofErr w:type="spellEnd"/>
            <w:r w:rsidRPr="0068437D">
              <w:rPr>
                <w:rFonts w:ascii="IBM Plex Serif" w:hAnsi="IBM Plex Serif"/>
              </w:rPr>
              <w:t xml:space="preserve"> and </w:t>
            </w:r>
            <w:proofErr w:type="spellStart"/>
            <w:r w:rsidRPr="0068437D">
              <w:rPr>
                <w:rFonts w:ascii="IBM Plex Serif" w:hAnsi="IBM Plex Serif"/>
              </w:rPr>
              <w:t>safety</w:t>
            </w:r>
            <w:proofErr w:type="spellEnd"/>
            <w:r w:rsidRPr="0068437D">
              <w:rPr>
                <w:rFonts w:ascii="IBM Plex Serif" w:hAnsi="IBM Plex Serif"/>
              </w:rPr>
              <w:t xml:space="preserve">, </w:t>
            </w:r>
            <w:proofErr w:type="spellStart"/>
            <w:r w:rsidRPr="0068437D">
              <w:rPr>
                <w:rFonts w:ascii="IBM Plex Serif" w:hAnsi="IBM Plex Serif"/>
              </w:rPr>
              <w:t>fire</w:t>
            </w:r>
            <w:proofErr w:type="spellEnd"/>
            <w:r w:rsidRPr="0068437D">
              <w:rPr>
                <w:rFonts w:ascii="IBM Plex Serif" w:hAnsi="IBM Plex Serif"/>
              </w:rPr>
              <w:t xml:space="preserve">, </w:t>
            </w:r>
            <w:proofErr w:type="spellStart"/>
            <w:r w:rsidRPr="0068437D">
              <w:rPr>
                <w:rFonts w:ascii="IBM Plex Serif" w:hAnsi="IBM Plex Serif"/>
              </w:rPr>
              <w:t>environmental</w:t>
            </w:r>
            <w:proofErr w:type="spellEnd"/>
            <w:r w:rsidRPr="0068437D">
              <w:rPr>
                <w:rFonts w:ascii="IBM Plex Serif" w:hAnsi="IBM Plex Serif"/>
              </w:rPr>
              <w:t xml:space="preserve"> </w:t>
            </w:r>
            <w:proofErr w:type="gramStart"/>
            <w:r w:rsidRPr="0068437D">
              <w:rPr>
                <w:rFonts w:ascii="IBM Plex Serif" w:hAnsi="IBM Plex Serif"/>
              </w:rPr>
              <w:t>and IT</w:t>
            </w:r>
            <w:proofErr w:type="gramEnd"/>
            <w:r w:rsidRPr="0068437D">
              <w:rPr>
                <w:rFonts w:ascii="IBM Plex Serif" w:hAnsi="IBM Plex Serif"/>
              </w:rPr>
              <w:t xml:space="preserve"> </w:t>
            </w:r>
            <w:proofErr w:type="spellStart"/>
            <w:r w:rsidRPr="0068437D">
              <w:rPr>
                <w:rFonts w:ascii="IBM Plex Serif" w:hAnsi="IBM Plex Serif"/>
              </w:rPr>
              <w:t>disciplines</w:t>
            </w:r>
            <w:proofErr w:type="spellEnd"/>
            <w:r w:rsidRPr="0068437D">
              <w:rPr>
                <w:rFonts w:ascii="IBM Plex Serif" w:hAnsi="IBM Plex Serif"/>
              </w:rPr>
              <w:t xml:space="preserve"> </w:t>
            </w:r>
            <w:proofErr w:type="spellStart"/>
            <w:r w:rsidRPr="0068437D">
              <w:rPr>
                <w:rFonts w:ascii="IBM Plex Serif" w:hAnsi="IBM Plex Serif"/>
              </w:rPr>
              <w:t>pertinent</w:t>
            </w:r>
            <w:proofErr w:type="spellEnd"/>
            <w:r w:rsidRPr="0068437D">
              <w:rPr>
                <w:rFonts w:ascii="IBM Plex Serif" w:hAnsi="IBM Plex Serif"/>
              </w:rPr>
              <w:t xml:space="preserve"> </w:t>
            </w:r>
            <w:proofErr w:type="spellStart"/>
            <w:r w:rsidRPr="0068437D">
              <w:rPr>
                <w:rFonts w:ascii="IBM Plex Serif" w:hAnsi="IBM Plex Serif"/>
              </w:rPr>
              <w:t>to</w:t>
            </w:r>
            <w:proofErr w:type="spellEnd"/>
            <w:r w:rsidRPr="0068437D">
              <w:rPr>
                <w:rFonts w:ascii="IBM Plex Serif" w:hAnsi="IBM Plex Serif"/>
              </w:rPr>
              <w:t xml:space="preserve"> </w:t>
            </w:r>
            <w:proofErr w:type="spellStart"/>
            <w:r w:rsidRPr="0068437D">
              <w:rPr>
                <w:rFonts w:ascii="IBM Plex Serif" w:hAnsi="IBM Plex Serif"/>
              </w:rPr>
              <w:t>waste</w:t>
            </w:r>
            <w:proofErr w:type="spellEnd"/>
            <w:r w:rsidRPr="0068437D">
              <w:rPr>
                <w:rFonts w:ascii="IBM Plex Serif" w:hAnsi="IBM Plex Serif"/>
              </w:rPr>
              <w:t xml:space="preserve"> management </w:t>
            </w:r>
            <w:proofErr w:type="spellStart"/>
            <w:r w:rsidRPr="0068437D">
              <w:rPr>
                <w:rFonts w:ascii="IBM Plex Serif" w:hAnsi="IBM Plex Serif"/>
              </w:rPr>
              <w:t>engineering</w:t>
            </w:r>
            <w:proofErr w:type="spellEnd"/>
            <w:r w:rsidRPr="0068437D">
              <w:rPr>
                <w:rFonts w:ascii="IBM Plex Serif" w:hAnsi="IBM Plex Serif"/>
              </w:rPr>
              <w:t xml:space="preserve">, and a </w:t>
            </w:r>
            <w:proofErr w:type="spellStart"/>
            <w:r w:rsidRPr="0068437D">
              <w:rPr>
                <w:rFonts w:ascii="IBM Plex Serif" w:hAnsi="IBM Plex Serif"/>
              </w:rPr>
              <w:t>clear</w:t>
            </w:r>
            <w:proofErr w:type="spellEnd"/>
            <w:r w:rsidRPr="0068437D">
              <w:rPr>
                <w:rFonts w:ascii="IBM Plex Serif" w:hAnsi="IBM Plex Serif"/>
              </w:rPr>
              <w:t xml:space="preserve"> </w:t>
            </w:r>
            <w:proofErr w:type="spellStart"/>
            <w:r w:rsidRPr="0068437D">
              <w:rPr>
                <w:rFonts w:ascii="IBM Plex Serif" w:hAnsi="IBM Plex Serif"/>
              </w:rPr>
              <w:t>grasp</w:t>
            </w:r>
            <w:proofErr w:type="spellEnd"/>
            <w:r w:rsidRPr="0068437D">
              <w:rPr>
                <w:rFonts w:ascii="IBM Plex Serif" w:hAnsi="IBM Plex Serif"/>
              </w:rPr>
              <w:t xml:space="preserve"> of </w:t>
            </w:r>
            <w:proofErr w:type="spellStart"/>
            <w:r w:rsidRPr="0068437D">
              <w:rPr>
                <w:rFonts w:ascii="IBM Plex Serif" w:hAnsi="IBM Plex Serif"/>
              </w:rPr>
              <w:t>their</w:t>
            </w:r>
            <w:proofErr w:type="spellEnd"/>
            <w:r w:rsidRPr="0068437D">
              <w:rPr>
                <w:rFonts w:ascii="IBM Plex Serif" w:hAnsi="IBM Plex Serif"/>
              </w:rPr>
              <w:t xml:space="preserve"> </w:t>
            </w:r>
            <w:proofErr w:type="spellStart"/>
            <w:r w:rsidRPr="0068437D">
              <w:rPr>
                <w:rFonts w:ascii="IBM Plex Serif" w:hAnsi="IBM Plex Serif"/>
              </w:rPr>
              <w:t>interrelationships</w:t>
            </w:r>
            <w:proofErr w:type="spellEnd"/>
            <w:r w:rsidRPr="0068437D">
              <w:rPr>
                <w:rFonts w:ascii="IBM Plex Serif" w:hAnsi="IBM Plex Serif"/>
              </w:rPr>
              <w:t xml:space="preserve"> and </w:t>
            </w:r>
            <w:proofErr w:type="spellStart"/>
            <w:r w:rsidRPr="0068437D">
              <w:rPr>
                <w:rFonts w:ascii="IBM Plex Serif" w:hAnsi="IBM Plex Serif"/>
              </w:rPr>
              <w:t>associated</w:t>
            </w:r>
            <w:proofErr w:type="spellEnd"/>
            <w:r w:rsidRPr="0068437D">
              <w:rPr>
                <w:rFonts w:ascii="IBM Plex Serif" w:hAnsi="IBM Plex Serif"/>
              </w:rPr>
              <w:t xml:space="preserve"> </w:t>
            </w:r>
            <w:proofErr w:type="spellStart"/>
            <w:r w:rsidRPr="0068437D">
              <w:rPr>
                <w:rFonts w:ascii="IBM Plex Serif" w:hAnsi="IBM Plex Serif"/>
              </w:rPr>
              <w:t>strategies</w:t>
            </w:r>
            <w:proofErr w:type="spellEnd"/>
            <w:r w:rsidRPr="0068437D">
              <w:rPr>
                <w:rFonts w:ascii="IBM Plex Serif" w:hAnsi="IBM Plex Serif"/>
              </w:rPr>
              <w:t>.</w:t>
            </w:r>
          </w:p>
          <w:p w14:paraId="64EAEAF6" w14:textId="77777777" w:rsidR="00976A27" w:rsidRPr="0068437D" w:rsidRDefault="00976A27" w:rsidP="00976A27">
            <w:pPr>
              <w:ind w:left="417"/>
              <w:rPr>
                <w:rFonts w:ascii="IBM Plex Serif" w:hAnsi="IBM Plex Serif"/>
                <w:bCs/>
              </w:rPr>
            </w:pPr>
            <w:r w:rsidRPr="0068437D">
              <w:rPr>
                <w:rFonts w:ascii="IBM Plex Serif" w:hAnsi="IBM Plex Serif"/>
                <w:bCs/>
              </w:rPr>
              <w:t xml:space="preserve">- T3: </w:t>
            </w:r>
            <w:proofErr w:type="spellStart"/>
            <w:r w:rsidRPr="0068437D">
              <w:rPr>
                <w:rFonts w:ascii="IBM Plex Serif" w:hAnsi="IBM Plex Serif"/>
                <w:bCs/>
              </w:rPr>
              <w:t>Demonstrates</w:t>
            </w:r>
            <w:proofErr w:type="spellEnd"/>
            <w:r w:rsidRPr="0068437D">
              <w:rPr>
                <w:rFonts w:ascii="IBM Plex Serif" w:hAnsi="IBM Plex Serif"/>
                <w:bCs/>
              </w:rPr>
              <w:t xml:space="preserve"> an </w:t>
            </w:r>
            <w:proofErr w:type="spellStart"/>
            <w:r w:rsidRPr="0068437D">
              <w:rPr>
                <w:rFonts w:ascii="IBM Plex Serif" w:hAnsi="IBM Plex Serif"/>
                <w:bCs/>
              </w:rPr>
              <w:t>understanding</w:t>
            </w:r>
            <w:proofErr w:type="spellEnd"/>
            <w:r w:rsidRPr="0068437D">
              <w:rPr>
                <w:rFonts w:ascii="IBM Plex Serif" w:hAnsi="IBM Plex Serif"/>
                <w:bCs/>
              </w:rPr>
              <w:t xml:space="preserve"> of and </w:t>
            </w:r>
            <w:proofErr w:type="spellStart"/>
            <w:r w:rsidRPr="0068437D">
              <w:rPr>
                <w:rFonts w:ascii="IBM Plex Serif" w:hAnsi="IBM Plex Serif"/>
                <w:bCs/>
              </w:rPr>
              <w:t>proficiency</w:t>
            </w:r>
            <w:proofErr w:type="spellEnd"/>
            <w:r w:rsidRPr="0068437D">
              <w:rPr>
                <w:rFonts w:ascii="IBM Plex Serif" w:hAnsi="IBM Plex Serif"/>
                <w:bCs/>
              </w:rPr>
              <w:t xml:space="preserve"> in </w:t>
            </w:r>
            <w:proofErr w:type="spellStart"/>
            <w:r w:rsidRPr="0068437D">
              <w:rPr>
                <w:rFonts w:ascii="IBM Plex Serif" w:hAnsi="IBM Plex Serif"/>
                <w:bCs/>
              </w:rPr>
              <w:t>the</w:t>
            </w:r>
            <w:proofErr w:type="spellEnd"/>
            <w:r w:rsidRPr="0068437D">
              <w:rPr>
                <w:rFonts w:ascii="IBM Plex Serif" w:hAnsi="IBM Plex Serif"/>
                <w:bCs/>
              </w:rPr>
              <w:t xml:space="preserve"> </w:t>
            </w:r>
            <w:proofErr w:type="spellStart"/>
            <w:r w:rsidRPr="0068437D">
              <w:rPr>
                <w:rFonts w:ascii="IBM Plex Serif" w:hAnsi="IBM Plex Serif"/>
                <w:bCs/>
              </w:rPr>
              <w:t>implementation</w:t>
            </w:r>
            <w:proofErr w:type="spellEnd"/>
            <w:r w:rsidRPr="0068437D">
              <w:rPr>
                <w:rFonts w:ascii="IBM Plex Serif" w:hAnsi="IBM Plex Serif"/>
                <w:bCs/>
              </w:rPr>
              <w:t xml:space="preserve"> of </w:t>
            </w:r>
            <w:proofErr w:type="spellStart"/>
            <w:r w:rsidRPr="0068437D">
              <w:rPr>
                <w:rFonts w:ascii="IBM Plex Serif" w:hAnsi="IBM Plex Serif"/>
                <w:bCs/>
              </w:rPr>
              <w:t>remediation</w:t>
            </w:r>
            <w:proofErr w:type="spellEnd"/>
            <w:r w:rsidRPr="0068437D">
              <w:rPr>
                <w:rFonts w:ascii="IBM Plex Serif" w:hAnsi="IBM Plex Serif"/>
                <w:bCs/>
              </w:rPr>
              <w:t xml:space="preserve"> </w:t>
            </w:r>
            <w:proofErr w:type="spellStart"/>
            <w:r w:rsidRPr="0068437D">
              <w:rPr>
                <w:rFonts w:ascii="IBM Plex Serif" w:hAnsi="IBM Plex Serif"/>
                <w:bCs/>
              </w:rPr>
              <w:t>procedures</w:t>
            </w:r>
            <w:proofErr w:type="spellEnd"/>
            <w:r w:rsidRPr="0068437D">
              <w:rPr>
                <w:rFonts w:ascii="IBM Plex Serif" w:hAnsi="IBM Plex Serif"/>
                <w:bCs/>
              </w:rPr>
              <w:t xml:space="preserve"> and </w:t>
            </w:r>
            <w:proofErr w:type="spellStart"/>
            <w:r w:rsidRPr="0068437D">
              <w:rPr>
                <w:rFonts w:ascii="IBM Plex Serif" w:hAnsi="IBM Plex Serif"/>
                <w:bCs/>
              </w:rPr>
              <w:t>environmental</w:t>
            </w:r>
            <w:proofErr w:type="spellEnd"/>
            <w:r w:rsidRPr="0068437D">
              <w:rPr>
                <w:rFonts w:ascii="IBM Plex Serif" w:hAnsi="IBM Plex Serif"/>
                <w:bCs/>
              </w:rPr>
              <w:t xml:space="preserve"> </w:t>
            </w:r>
            <w:proofErr w:type="spellStart"/>
            <w:r w:rsidRPr="0068437D">
              <w:rPr>
                <w:rFonts w:ascii="IBM Plex Serif" w:hAnsi="IBM Plex Serif"/>
                <w:bCs/>
              </w:rPr>
              <w:t>remediation</w:t>
            </w:r>
            <w:proofErr w:type="spellEnd"/>
            <w:r w:rsidRPr="0068437D">
              <w:rPr>
                <w:rFonts w:ascii="IBM Plex Serif" w:hAnsi="IBM Plex Serif"/>
                <w:bCs/>
              </w:rPr>
              <w:t xml:space="preserve"> and site </w:t>
            </w:r>
            <w:proofErr w:type="spellStart"/>
            <w:r w:rsidRPr="0068437D">
              <w:rPr>
                <w:rFonts w:ascii="IBM Plex Serif" w:hAnsi="IBM Plex Serif"/>
                <w:bCs/>
              </w:rPr>
              <w:t>restoration</w:t>
            </w:r>
            <w:proofErr w:type="spellEnd"/>
            <w:r w:rsidRPr="0068437D">
              <w:rPr>
                <w:rFonts w:ascii="IBM Plex Serif" w:hAnsi="IBM Plex Serif"/>
                <w:bCs/>
              </w:rPr>
              <w:t xml:space="preserve"> </w:t>
            </w:r>
            <w:proofErr w:type="spellStart"/>
            <w:r w:rsidRPr="0068437D">
              <w:rPr>
                <w:rFonts w:ascii="IBM Plex Serif" w:hAnsi="IBM Plex Serif"/>
                <w:bCs/>
              </w:rPr>
              <w:t>methods</w:t>
            </w:r>
            <w:proofErr w:type="spellEnd"/>
            <w:r w:rsidRPr="0068437D">
              <w:rPr>
                <w:rFonts w:ascii="IBM Plex Serif" w:hAnsi="IBM Plex Serif"/>
                <w:bCs/>
              </w:rPr>
              <w:t>.</w:t>
            </w:r>
          </w:p>
          <w:p w14:paraId="2344D442" w14:textId="77777777" w:rsidR="00976A27" w:rsidRPr="0068437D" w:rsidRDefault="00976A27" w:rsidP="00976A27">
            <w:pPr>
              <w:ind w:left="417"/>
              <w:rPr>
                <w:rFonts w:ascii="IBM Plex Serif" w:hAnsi="IBM Plex Serif"/>
                <w:bCs/>
              </w:rPr>
            </w:pPr>
            <w:r w:rsidRPr="0068437D">
              <w:rPr>
                <w:rFonts w:ascii="IBM Plex Serif" w:hAnsi="IBM Plex Serif"/>
                <w:bCs/>
              </w:rPr>
              <w:t xml:space="preserve">- T4 - </w:t>
            </w:r>
            <w:proofErr w:type="spellStart"/>
            <w:r w:rsidRPr="0068437D">
              <w:rPr>
                <w:rFonts w:ascii="IBM Plex Serif" w:hAnsi="IBM Plex Serif"/>
                <w:bCs/>
              </w:rPr>
              <w:t>Demonstrable</w:t>
            </w:r>
            <w:proofErr w:type="spellEnd"/>
            <w:r w:rsidRPr="0068437D">
              <w:rPr>
                <w:rFonts w:ascii="IBM Plex Serif" w:hAnsi="IBM Plex Serif"/>
                <w:bCs/>
              </w:rPr>
              <w:t xml:space="preserve"> </w:t>
            </w:r>
            <w:proofErr w:type="spellStart"/>
            <w:r w:rsidRPr="0068437D">
              <w:rPr>
                <w:rFonts w:ascii="IBM Plex Serif" w:hAnsi="IBM Plex Serif"/>
                <w:bCs/>
              </w:rPr>
              <w:t>knowledge</w:t>
            </w:r>
            <w:proofErr w:type="spellEnd"/>
            <w:r w:rsidRPr="0068437D">
              <w:rPr>
                <w:rFonts w:ascii="IBM Plex Serif" w:hAnsi="IBM Plex Serif"/>
                <w:bCs/>
              </w:rPr>
              <w:t xml:space="preserve"> of </w:t>
            </w:r>
            <w:proofErr w:type="spellStart"/>
            <w:r w:rsidRPr="0068437D">
              <w:rPr>
                <w:rFonts w:ascii="IBM Plex Serif" w:hAnsi="IBM Plex Serif"/>
                <w:bCs/>
              </w:rPr>
              <w:t>the</w:t>
            </w:r>
            <w:proofErr w:type="spellEnd"/>
            <w:r w:rsidRPr="0068437D">
              <w:rPr>
                <w:rFonts w:ascii="IBM Plex Serif" w:hAnsi="IBM Plex Serif"/>
                <w:bCs/>
              </w:rPr>
              <w:t xml:space="preserve"> </w:t>
            </w:r>
            <w:proofErr w:type="spellStart"/>
            <w:r w:rsidRPr="0068437D">
              <w:rPr>
                <w:rFonts w:ascii="IBM Plex Serif" w:hAnsi="IBM Plex Serif"/>
                <w:bCs/>
              </w:rPr>
              <w:t>operation</w:t>
            </w:r>
            <w:proofErr w:type="spellEnd"/>
            <w:r w:rsidRPr="0068437D">
              <w:rPr>
                <w:rFonts w:ascii="IBM Plex Serif" w:hAnsi="IBM Plex Serif"/>
                <w:bCs/>
              </w:rPr>
              <w:t xml:space="preserve"> and </w:t>
            </w:r>
            <w:proofErr w:type="spellStart"/>
            <w:r w:rsidRPr="0068437D">
              <w:rPr>
                <w:rFonts w:ascii="IBM Plex Serif" w:hAnsi="IBM Plex Serif"/>
                <w:bCs/>
              </w:rPr>
              <w:t>installations</w:t>
            </w:r>
            <w:proofErr w:type="spellEnd"/>
            <w:r w:rsidRPr="0068437D">
              <w:rPr>
                <w:rFonts w:ascii="IBM Plex Serif" w:hAnsi="IBM Plex Serif"/>
                <w:bCs/>
              </w:rPr>
              <w:t xml:space="preserve"> of </w:t>
            </w:r>
            <w:proofErr w:type="spellStart"/>
            <w:r w:rsidRPr="0068437D">
              <w:rPr>
                <w:rFonts w:ascii="IBM Plex Serif" w:hAnsi="IBM Plex Serif"/>
                <w:bCs/>
              </w:rPr>
              <w:t>waste</w:t>
            </w:r>
            <w:proofErr w:type="spellEnd"/>
            <w:r w:rsidRPr="0068437D">
              <w:rPr>
                <w:rFonts w:ascii="IBM Plex Serif" w:hAnsi="IBM Plex Serif"/>
                <w:bCs/>
              </w:rPr>
              <w:t xml:space="preserve"> management </w:t>
            </w:r>
            <w:proofErr w:type="spellStart"/>
            <w:r w:rsidRPr="0068437D">
              <w:rPr>
                <w:rFonts w:ascii="IBM Plex Serif" w:hAnsi="IBM Plex Serif"/>
                <w:bCs/>
              </w:rPr>
              <w:t>facilities</w:t>
            </w:r>
            <w:proofErr w:type="spellEnd"/>
            <w:r w:rsidRPr="0068437D">
              <w:rPr>
                <w:rFonts w:ascii="IBM Plex Serif" w:hAnsi="IBM Plex Serif"/>
                <w:bCs/>
              </w:rPr>
              <w:t xml:space="preserve">, </w:t>
            </w:r>
            <w:proofErr w:type="spellStart"/>
            <w:r w:rsidRPr="0068437D">
              <w:rPr>
                <w:rFonts w:ascii="IBM Plex Serif" w:hAnsi="IBM Plex Serif"/>
                <w:bCs/>
              </w:rPr>
              <w:t>including</w:t>
            </w:r>
            <w:proofErr w:type="spellEnd"/>
            <w:r w:rsidRPr="0068437D">
              <w:rPr>
                <w:rFonts w:ascii="IBM Plex Serif" w:hAnsi="IBM Plex Serif"/>
                <w:bCs/>
              </w:rPr>
              <w:t xml:space="preserve"> </w:t>
            </w:r>
            <w:proofErr w:type="spellStart"/>
            <w:r w:rsidRPr="0068437D">
              <w:rPr>
                <w:rFonts w:ascii="IBM Plex Serif" w:hAnsi="IBM Plex Serif"/>
                <w:bCs/>
              </w:rPr>
              <w:t>hazardous</w:t>
            </w:r>
            <w:proofErr w:type="spellEnd"/>
            <w:r w:rsidRPr="0068437D">
              <w:rPr>
                <w:rFonts w:ascii="IBM Plex Serif" w:hAnsi="IBM Plex Serif"/>
                <w:bCs/>
              </w:rPr>
              <w:t xml:space="preserve"> and </w:t>
            </w:r>
            <w:proofErr w:type="spellStart"/>
            <w:r w:rsidRPr="0068437D">
              <w:rPr>
                <w:rFonts w:ascii="IBM Plex Serif" w:hAnsi="IBM Plex Serif"/>
                <w:bCs/>
              </w:rPr>
              <w:t>municipal</w:t>
            </w:r>
            <w:proofErr w:type="spellEnd"/>
            <w:r w:rsidRPr="0068437D">
              <w:rPr>
                <w:rFonts w:ascii="IBM Plex Serif" w:hAnsi="IBM Plex Serif"/>
                <w:bCs/>
              </w:rPr>
              <w:t xml:space="preserve"> </w:t>
            </w:r>
            <w:proofErr w:type="spellStart"/>
            <w:r w:rsidRPr="0068437D">
              <w:rPr>
                <w:rFonts w:ascii="IBM Plex Serif" w:hAnsi="IBM Plex Serif"/>
                <w:bCs/>
              </w:rPr>
              <w:t>landfill</w:t>
            </w:r>
            <w:proofErr w:type="spellEnd"/>
            <w:r w:rsidRPr="0068437D">
              <w:rPr>
                <w:rFonts w:ascii="IBM Plex Serif" w:hAnsi="IBM Plex Serif"/>
                <w:bCs/>
              </w:rPr>
              <w:t xml:space="preserve"> </w:t>
            </w:r>
            <w:proofErr w:type="spellStart"/>
            <w:r w:rsidRPr="0068437D">
              <w:rPr>
                <w:rFonts w:ascii="IBM Plex Serif" w:hAnsi="IBM Plex Serif"/>
                <w:bCs/>
              </w:rPr>
              <w:t>sites</w:t>
            </w:r>
            <w:proofErr w:type="spellEnd"/>
            <w:r w:rsidRPr="0068437D">
              <w:rPr>
                <w:rFonts w:ascii="IBM Plex Serif" w:hAnsi="IBM Plex Serif"/>
                <w:bCs/>
              </w:rPr>
              <w:t xml:space="preserve">, </w:t>
            </w:r>
            <w:proofErr w:type="spellStart"/>
            <w:r w:rsidRPr="0068437D">
              <w:rPr>
                <w:rFonts w:ascii="IBM Plex Serif" w:hAnsi="IBM Plex Serif"/>
                <w:bCs/>
              </w:rPr>
              <w:t>incinerators</w:t>
            </w:r>
            <w:proofErr w:type="spellEnd"/>
            <w:r w:rsidRPr="0068437D">
              <w:rPr>
                <w:rFonts w:ascii="IBM Plex Serif" w:hAnsi="IBM Plex Serif"/>
                <w:bCs/>
              </w:rPr>
              <w:t xml:space="preserve">, </w:t>
            </w:r>
            <w:proofErr w:type="spellStart"/>
            <w:r w:rsidRPr="0068437D">
              <w:rPr>
                <w:rFonts w:ascii="IBM Plex Serif" w:hAnsi="IBM Plex Serif"/>
                <w:bCs/>
              </w:rPr>
              <w:t>mechanical-biological</w:t>
            </w:r>
            <w:proofErr w:type="spellEnd"/>
            <w:r w:rsidRPr="0068437D">
              <w:rPr>
                <w:rFonts w:ascii="IBM Plex Serif" w:hAnsi="IBM Plex Serif"/>
                <w:bCs/>
              </w:rPr>
              <w:t xml:space="preserve"> </w:t>
            </w:r>
            <w:proofErr w:type="spellStart"/>
            <w:r w:rsidRPr="0068437D">
              <w:rPr>
                <w:rFonts w:ascii="IBM Plex Serif" w:hAnsi="IBM Plex Serif"/>
                <w:bCs/>
              </w:rPr>
              <w:t>waste</w:t>
            </w:r>
            <w:proofErr w:type="spellEnd"/>
            <w:r w:rsidRPr="0068437D">
              <w:rPr>
                <w:rFonts w:ascii="IBM Plex Serif" w:hAnsi="IBM Plex Serif"/>
                <w:bCs/>
              </w:rPr>
              <w:t xml:space="preserve"> </w:t>
            </w:r>
            <w:proofErr w:type="spellStart"/>
            <w:r w:rsidRPr="0068437D">
              <w:rPr>
                <w:rFonts w:ascii="IBM Plex Serif" w:hAnsi="IBM Plex Serif"/>
                <w:bCs/>
              </w:rPr>
              <w:t>treatment</w:t>
            </w:r>
            <w:proofErr w:type="spellEnd"/>
            <w:r w:rsidRPr="0068437D">
              <w:rPr>
                <w:rFonts w:ascii="IBM Plex Serif" w:hAnsi="IBM Plex Serif"/>
                <w:bCs/>
              </w:rPr>
              <w:t xml:space="preserve"> </w:t>
            </w:r>
            <w:proofErr w:type="spellStart"/>
            <w:r w:rsidRPr="0068437D">
              <w:rPr>
                <w:rFonts w:ascii="IBM Plex Serif" w:hAnsi="IBM Plex Serif"/>
                <w:bCs/>
              </w:rPr>
              <w:t>plants</w:t>
            </w:r>
            <w:proofErr w:type="spellEnd"/>
            <w:r w:rsidRPr="0068437D">
              <w:rPr>
                <w:rFonts w:ascii="IBM Plex Serif" w:hAnsi="IBM Plex Serif"/>
                <w:bCs/>
              </w:rPr>
              <w:t xml:space="preserve">, </w:t>
            </w:r>
            <w:proofErr w:type="spellStart"/>
            <w:r w:rsidRPr="0068437D">
              <w:rPr>
                <w:rFonts w:ascii="IBM Plex Serif" w:hAnsi="IBM Plex Serif"/>
                <w:bCs/>
              </w:rPr>
              <w:t>biogas</w:t>
            </w:r>
            <w:proofErr w:type="spellEnd"/>
            <w:r w:rsidRPr="0068437D">
              <w:rPr>
                <w:rFonts w:ascii="IBM Plex Serif" w:hAnsi="IBM Plex Serif"/>
                <w:bCs/>
              </w:rPr>
              <w:t xml:space="preserve"> </w:t>
            </w:r>
            <w:proofErr w:type="spellStart"/>
            <w:r w:rsidRPr="0068437D">
              <w:rPr>
                <w:rFonts w:ascii="IBM Plex Serif" w:hAnsi="IBM Plex Serif"/>
                <w:bCs/>
              </w:rPr>
              <w:t>plants</w:t>
            </w:r>
            <w:proofErr w:type="spellEnd"/>
            <w:r w:rsidRPr="0068437D">
              <w:rPr>
                <w:rFonts w:ascii="IBM Plex Serif" w:hAnsi="IBM Plex Serif"/>
                <w:bCs/>
              </w:rPr>
              <w:t xml:space="preserve"> and </w:t>
            </w:r>
            <w:proofErr w:type="spellStart"/>
            <w:r w:rsidRPr="0068437D">
              <w:rPr>
                <w:rFonts w:ascii="IBM Plex Serif" w:hAnsi="IBM Plex Serif"/>
                <w:bCs/>
              </w:rPr>
              <w:t>pyrolysis</w:t>
            </w:r>
            <w:proofErr w:type="spellEnd"/>
            <w:r w:rsidRPr="0068437D">
              <w:rPr>
                <w:rFonts w:ascii="IBM Plex Serif" w:hAnsi="IBM Plex Serif"/>
                <w:bCs/>
              </w:rPr>
              <w:t xml:space="preserve"> </w:t>
            </w:r>
            <w:proofErr w:type="spellStart"/>
            <w:r w:rsidRPr="0068437D">
              <w:rPr>
                <w:rFonts w:ascii="IBM Plex Serif" w:hAnsi="IBM Plex Serif"/>
                <w:bCs/>
              </w:rPr>
              <w:t>plants</w:t>
            </w:r>
            <w:proofErr w:type="spellEnd"/>
            <w:r w:rsidRPr="0068437D">
              <w:rPr>
                <w:rFonts w:ascii="IBM Plex Serif" w:hAnsi="IBM Plex Serif"/>
                <w:bCs/>
              </w:rPr>
              <w:t xml:space="preserve">, and of </w:t>
            </w:r>
            <w:proofErr w:type="spellStart"/>
            <w:r w:rsidRPr="0068437D">
              <w:rPr>
                <w:rFonts w:ascii="IBM Plex Serif" w:hAnsi="IBM Plex Serif"/>
                <w:bCs/>
              </w:rPr>
              <w:t>the</w:t>
            </w:r>
            <w:proofErr w:type="spellEnd"/>
            <w:r w:rsidRPr="0068437D">
              <w:rPr>
                <w:rFonts w:ascii="IBM Plex Serif" w:hAnsi="IBM Plex Serif"/>
                <w:bCs/>
              </w:rPr>
              <w:t xml:space="preserve"> </w:t>
            </w:r>
            <w:proofErr w:type="spellStart"/>
            <w:r w:rsidRPr="0068437D">
              <w:rPr>
                <w:rFonts w:ascii="IBM Plex Serif" w:hAnsi="IBM Plex Serif"/>
                <w:bCs/>
              </w:rPr>
              <w:t>means</w:t>
            </w:r>
            <w:proofErr w:type="spellEnd"/>
            <w:r w:rsidRPr="0068437D">
              <w:rPr>
                <w:rFonts w:ascii="IBM Plex Serif" w:hAnsi="IBM Plex Serif"/>
                <w:bCs/>
              </w:rPr>
              <w:t xml:space="preserve"> of </w:t>
            </w:r>
            <w:proofErr w:type="spellStart"/>
            <w:r w:rsidRPr="0068437D">
              <w:rPr>
                <w:rFonts w:ascii="IBM Plex Serif" w:hAnsi="IBM Plex Serif"/>
                <w:bCs/>
              </w:rPr>
              <w:t>improving</w:t>
            </w:r>
            <w:proofErr w:type="spellEnd"/>
            <w:r w:rsidRPr="0068437D">
              <w:rPr>
                <w:rFonts w:ascii="IBM Plex Serif" w:hAnsi="IBM Plex Serif"/>
                <w:bCs/>
              </w:rPr>
              <w:t xml:space="preserve"> </w:t>
            </w:r>
            <w:proofErr w:type="spellStart"/>
            <w:r w:rsidRPr="0068437D">
              <w:rPr>
                <w:rFonts w:ascii="IBM Plex Serif" w:hAnsi="IBM Plex Serif"/>
                <w:bCs/>
              </w:rPr>
              <w:t>such</w:t>
            </w:r>
            <w:proofErr w:type="spellEnd"/>
            <w:r w:rsidRPr="0068437D">
              <w:rPr>
                <w:rFonts w:ascii="IBM Plex Serif" w:hAnsi="IBM Plex Serif"/>
                <w:bCs/>
              </w:rPr>
              <w:t xml:space="preserve"> </w:t>
            </w:r>
            <w:proofErr w:type="spellStart"/>
            <w:r w:rsidRPr="0068437D">
              <w:rPr>
                <w:rFonts w:ascii="IBM Plex Serif" w:hAnsi="IBM Plex Serif"/>
                <w:bCs/>
              </w:rPr>
              <w:t>facilities</w:t>
            </w:r>
            <w:proofErr w:type="spellEnd"/>
            <w:r w:rsidRPr="0068437D">
              <w:rPr>
                <w:rFonts w:ascii="IBM Plex Serif" w:hAnsi="IBM Plex Serif"/>
                <w:bCs/>
              </w:rPr>
              <w:t>.</w:t>
            </w:r>
          </w:p>
          <w:p w14:paraId="228FA93E" w14:textId="77777777" w:rsidR="00976A27" w:rsidRPr="0068437D" w:rsidRDefault="00976A27" w:rsidP="00976A27">
            <w:pPr>
              <w:ind w:left="417"/>
              <w:rPr>
                <w:rFonts w:ascii="IBM Plex Serif" w:hAnsi="IBM Plex Serif"/>
                <w:bCs/>
              </w:rPr>
            </w:pPr>
            <w:r w:rsidRPr="0068437D">
              <w:rPr>
                <w:rFonts w:ascii="IBM Plex Serif" w:hAnsi="IBM Plex Serif"/>
                <w:bCs/>
              </w:rPr>
              <w:t xml:space="preserve">- T6 - </w:t>
            </w:r>
            <w:proofErr w:type="spellStart"/>
            <w:r w:rsidRPr="0068437D">
              <w:rPr>
                <w:rFonts w:ascii="IBM Plex Serif" w:hAnsi="IBM Plex Serif"/>
                <w:bCs/>
              </w:rPr>
              <w:t>Demonstrates</w:t>
            </w:r>
            <w:proofErr w:type="spellEnd"/>
            <w:r w:rsidRPr="0068437D">
              <w:rPr>
                <w:rFonts w:ascii="IBM Plex Serif" w:hAnsi="IBM Plex Serif"/>
                <w:bCs/>
              </w:rPr>
              <w:t xml:space="preserve"> a </w:t>
            </w:r>
            <w:proofErr w:type="spellStart"/>
            <w:r w:rsidRPr="0068437D">
              <w:rPr>
                <w:rFonts w:ascii="IBM Plex Serif" w:hAnsi="IBM Plex Serif"/>
                <w:bCs/>
              </w:rPr>
              <w:t>comprehensive</w:t>
            </w:r>
            <w:proofErr w:type="spellEnd"/>
            <w:r w:rsidRPr="0068437D">
              <w:rPr>
                <w:rFonts w:ascii="IBM Plex Serif" w:hAnsi="IBM Plex Serif"/>
                <w:bCs/>
              </w:rPr>
              <w:t xml:space="preserve"> </w:t>
            </w:r>
            <w:proofErr w:type="spellStart"/>
            <w:r w:rsidRPr="0068437D">
              <w:rPr>
                <w:rFonts w:ascii="IBM Plex Serif" w:hAnsi="IBM Plex Serif"/>
                <w:bCs/>
              </w:rPr>
              <w:t>understanding</w:t>
            </w:r>
            <w:proofErr w:type="spellEnd"/>
            <w:r w:rsidRPr="0068437D">
              <w:rPr>
                <w:rFonts w:ascii="IBM Plex Serif" w:hAnsi="IBM Plex Serif"/>
                <w:bCs/>
              </w:rPr>
              <w:t xml:space="preserve"> of </w:t>
            </w:r>
            <w:proofErr w:type="spellStart"/>
            <w:r w:rsidRPr="0068437D">
              <w:rPr>
                <w:rFonts w:ascii="IBM Plex Serif" w:hAnsi="IBM Plex Serif"/>
                <w:bCs/>
              </w:rPr>
              <w:t>the</w:t>
            </w:r>
            <w:proofErr w:type="spellEnd"/>
            <w:r w:rsidRPr="0068437D">
              <w:rPr>
                <w:rFonts w:ascii="IBM Plex Serif" w:hAnsi="IBM Plex Serif"/>
                <w:bCs/>
              </w:rPr>
              <w:t xml:space="preserve"> </w:t>
            </w:r>
            <w:proofErr w:type="spellStart"/>
            <w:r w:rsidRPr="0068437D">
              <w:rPr>
                <w:rFonts w:ascii="IBM Plex Serif" w:hAnsi="IBM Plex Serif"/>
                <w:bCs/>
              </w:rPr>
              <w:t>regulations</w:t>
            </w:r>
            <w:proofErr w:type="spellEnd"/>
            <w:r w:rsidRPr="0068437D">
              <w:rPr>
                <w:rFonts w:ascii="IBM Plex Serif" w:hAnsi="IBM Plex Serif"/>
                <w:bCs/>
              </w:rPr>
              <w:t xml:space="preserve"> </w:t>
            </w:r>
            <w:proofErr w:type="spellStart"/>
            <w:r w:rsidRPr="0068437D">
              <w:rPr>
                <w:rFonts w:ascii="IBM Plex Serif" w:hAnsi="IBM Plex Serif"/>
                <w:bCs/>
              </w:rPr>
              <w:t>pertaining</w:t>
            </w:r>
            <w:proofErr w:type="spellEnd"/>
            <w:r w:rsidRPr="0068437D">
              <w:rPr>
                <w:rFonts w:ascii="IBM Plex Serif" w:hAnsi="IBM Plex Serif"/>
                <w:bCs/>
              </w:rPr>
              <w:t xml:space="preserve"> </w:t>
            </w:r>
            <w:proofErr w:type="spellStart"/>
            <w:r w:rsidRPr="0068437D">
              <w:rPr>
                <w:rFonts w:ascii="IBM Plex Serif" w:hAnsi="IBM Plex Serif"/>
                <w:bCs/>
              </w:rPr>
              <w:t>to</w:t>
            </w:r>
            <w:proofErr w:type="spellEnd"/>
            <w:r w:rsidRPr="0068437D">
              <w:rPr>
                <w:rFonts w:ascii="IBM Plex Serif" w:hAnsi="IBM Plex Serif"/>
                <w:bCs/>
              </w:rPr>
              <w:t xml:space="preserve"> </w:t>
            </w:r>
            <w:proofErr w:type="spellStart"/>
            <w:r w:rsidRPr="0068437D">
              <w:rPr>
                <w:rFonts w:ascii="IBM Plex Serif" w:hAnsi="IBM Plex Serif"/>
                <w:bCs/>
              </w:rPr>
              <w:t>the</w:t>
            </w:r>
            <w:proofErr w:type="spellEnd"/>
            <w:r w:rsidRPr="0068437D">
              <w:rPr>
                <w:rFonts w:ascii="IBM Plex Serif" w:hAnsi="IBM Plex Serif"/>
                <w:bCs/>
              </w:rPr>
              <w:t xml:space="preserve"> preparation of </w:t>
            </w:r>
            <w:proofErr w:type="spellStart"/>
            <w:r w:rsidRPr="0068437D">
              <w:rPr>
                <w:rFonts w:ascii="IBM Plex Serif" w:hAnsi="IBM Plex Serif"/>
                <w:bCs/>
              </w:rPr>
              <w:t>waste</w:t>
            </w:r>
            <w:proofErr w:type="spellEnd"/>
            <w:r w:rsidRPr="0068437D">
              <w:rPr>
                <w:rFonts w:ascii="IBM Plex Serif" w:hAnsi="IBM Plex Serif"/>
                <w:bCs/>
              </w:rPr>
              <w:t xml:space="preserve"> management </w:t>
            </w:r>
            <w:proofErr w:type="spellStart"/>
            <w:r w:rsidRPr="0068437D">
              <w:rPr>
                <w:rFonts w:ascii="IBM Plex Serif" w:hAnsi="IBM Plex Serif"/>
                <w:bCs/>
              </w:rPr>
              <w:t>records</w:t>
            </w:r>
            <w:proofErr w:type="spellEnd"/>
            <w:r w:rsidRPr="0068437D">
              <w:rPr>
                <w:rFonts w:ascii="IBM Plex Serif" w:hAnsi="IBM Plex Serif"/>
                <w:bCs/>
              </w:rPr>
              <w:t xml:space="preserve"> and </w:t>
            </w:r>
            <w:proofErr w:type="spellStart"/>
            <w:r w:rsidRPr="0068437D">
              <w:rPr>
                <w:rFonts w:ascii="IBM Plex Serif" w:hAnsi="IBM Plex Serif"/>
                <w:bCs/>
              </w:rPr>
              <w:t>technical</w:t>
            </w:r>
            <w:proofErr w:type="spellEnd"/>
            <w:r w:rsidRPr="0068437D">
              <w:rPr>
                <w:rFonts w:ascii="IBM Plex Serif" w:hAnsi="IBM Plex Serif"/>
                <w:bCs/>
              </w:rPr>
              <w:t xml:space="preserve"> </w:t>
            </w:r>
            <w:proofErr w:type="spellStart"/>
            <w:r w:rsidRPr="0068437D">
              <w:rPr>
                <w:rFonts w:ascii="IBM Plex Serif" w:hAnsi="IBM Plex Serif"/>
                <w:bCs/>
              </w:rPr>
              <w:t>documentation</w:t>
            </w:r>
            <w:proofErr w:type="spellEnd"/>
            <w:r w:rsidRPr="0068437D">
              <w:rPr>
                <w:rFonts w:ascii="IBM Plex Serif" w:hAnsi="IBM Plex Serif"/>
                <w:bCs/>
              </w:rPr>
              <w:t>.</w:t>
            </w:r>
          </w:p>
          <w:p w14:paraId="7C5C6B03" w14:textId="77777777" w:rsidR="00105117" w:rsidRPr="0068437D" w:rsidRDefault="00976A27" w:rsidP="00976A27">
            <w:pPr>
              <w:ind w:left="417"/>
              <w:rPr>
                <w:rFonts w:ascii="IBM Plex Serif" w:hAnsi="IBM Plex Serif"/>
                <w:bCs/>
              </w:rPr>
            </w:pPr>
            <w:r w:rsidRPr="0068437D">
              <w:rPr>
                <w:rFonts w:ascii="IBM Plex Serif" w:hAnsi="IBM Plex Serif"/>
                <w:bCs/>
              </w:rPr>
              <w:t xml:space="preserve">- T7 - </w:t>
            </w:r>
            <w:proofErr w:type="spellStart"/>
            <w:r w:rsidRPr="0068437D">
              <w:rPr>
                <w:rFonts w:ascii="IBM Plex Serif" w:hAnsi="IBM Plex Serif"/>
                <w:bCs/>
              </w:rPr>
              <w:t>Demonstrable</w:t>
            </w:r>
            <w:proofErr w:type="spellEnd"/>
            <w:r w:rsidRPr="0068437D">
              <w:rPr>
                <w:rFonts w:ascii="IBM Plex Serif" w:hAnsi="IBM Plex Serif"/>
                <w:bCs/>
              </w:rPr>
              <w:t xml:space="preserve"> </w:t>
            </w:r>
            <w:proofErr w:type="spellStart"/>
            <w:r w:rsidRPr="0068437D">
              <w:rPr>
                <w:rFonts w:ascii="IBM Plex Serif" w:hAnsi="IBM Plex Serif"/>
                <w:bCs/>
              </w:rPr>
              <w:t>knowledge</w:t>
            </w:r>
            <w:proofErr w:type="spellEnd"/>
            <w:r w:rsidRPr="0068437D">
              <w:rPr>
                <w:rFonts w:ascii="IBM Plex Serif" w:hAnsi="IBM Plex Serif"/>
                <w:bCs/>
              </w:rPr>
              <w:t xml:space="preserve"> of </w:t>
            </w:r>
            <w:proofErr w:type="spellStart"/>
            <w:r w:rsidRPr="0068437D">
              <w:rPr>
                <w:rFonts w:ascii="IBM Plex Serif" w:hAnsi="IBM Plex Serif"/>
                <w:bCs/>
              </w:rPr>
              <w:t>the</w:t>
            </w:r>
            <w:proofErr w:type="spellEnd"/>
            <w:r w:rsidRPr="0068437D">
              <w:rPr>
                <w:rFonts w:ascii="IBM Plex Serif" w:hAnsi="IBM Plex Serif"/>
                <w:bCs/>
              </w:rPr>
              <w:t xml:space="preserve"> </w:t>
            </w:r>
            <w:proofErr w:type="spellStart"/>
            <w:r w:rsidRPr="0068437D">
              <w:rPr>
                <w:rFonts w:ascii="IBM Plex Serif" w:hAnsi="IBM Plex Serif"/>
                <w:bCs/>
              </w:rPr>
              <w:t>composition</w:t>
            </w:r>
            <w:proofErr w:type="spellEnd"/>
            <w:r w:rsidRPr="0068437D">
              <w:rPr>
                <w:rFonts w:ascii="IBM Plex Serif" w:hAnsi="IBM Plex Serif"/>
                <w:bCs/>
              </w:rPr>
              <w:t xml:space="preserve"> of </w:t>
            </w:r>
            <w:proofErr w:type="spellStart"/>
            <w:r w:rsidRPr="0068437D">
              <w:rPr>
                <w:rFonts w:ascii="IBM Plex Serif" w:hAnsi="IBM Plex Serif"/>
                <w:bCs/>
              </w:rPr>
              <w:t>different</w:t>
            </w:r>
            <w:proofErr w:type="spellEnd"/>
            <w:r w:rsidRPr="0068437D">
              <w:rPr>
                <w:rFonts w:ascii="IBM Plex Serif" w:hAnsi="IBM Plex Serif"/>
                <w:bCs/>
              </w:rPr>
              <w:t xml:space="preserve"> </w:t>
            </w:r>
            <w:proofErr w:type="spellStart"/>
            <w:r w:rsidRPr="0068437D">
              <w:rPr>
                <w:rFonts w:ascii="IBM Plex Serif" w:hAnsi="IBM Plex Serif"/>
                <w:bCs/>
              </w:rPr>
              <w:t>waste</w:t>
            </w:r>
            <w:proofErr w:type="spellEnd"/>
            <w:r w:rsidRPr="0068437D">
              <w:rPr>
                <w:rFonts w:ascii="IBM Plex Serif" w:hAnsi="IBM Plex Serif"/>
                <w:bCs/>
              </w:rPr>
              <w:t xml:space="preserve"> </w:t>
            </w:r>
            <w:proofErr w:type="spellStart"/>
            <w:r w:rsidRPr="0068437D">
              <w:rPr>
                <w:rFonts w:ascii="IBM Plex Serif" w:hAnsi="IBM Plex Serif"/>
                <w:bCs/>
              </w:rPr>
              <w:t>types</w:t>
            </w:r>
            <w:proofErr w:type="spellEnd"/>
            <w:r w:rsidRPr="0068437D">
              <w:rPr>
                <w:rFonts w:ascii="IBM Plex Serif" w:hAnsi="IBM Plex Serif"/>
                <w:bCs/>
              </w:rPr>
              <w:t xml:space="preserve">, </w:t>
            </w:r>
            <w:proofErr w:type="spellStart"/>
            <w:r w:rsidRPr="0068437D">
              <w:rPr>
                <w:rFonts w:ascii="IBM Plex Serif" w:hAnsi="IBM Plex Serif"/>
                <w:bCs/>
              </w:rPr>
              <w:t>their</w:t>
            </w:r>
            <w:proofErr w:type="spellEnd"/>
            <w:r w:rsidRPr="0068437D">
              <w:rPr>
                <w:rFonts w:ascii="IBM Plex Serif" w:hAnsi="IBM Plex Serif"/>
                <w:bCs/>
              </w:rPr>
              <w:t xml:space="preserve"> </w:t>
            </w:r>
            <w:proofErr w:type="spellStart"/>
            <w:r w:rsidRPr="0068437D">
              <w:rPr>
                <w:rFonts w:ascii="IBM Plex Serif" w:hAnsi="IBM Plex Serif"/>
                <w:bCs/>
              </w:rPr>
              <w:t>generation</w:t>
            </w:r>
            <w:proofErr w:type="spellEnd"/>
            <w:r w:rsidRPr="0068437D">
              <w:rPr>
                <w:rFonts w:ascii="IBM Plex Serif" w:hAnsi="IBM Plex Serif"/>
                <w:bCs/>
              </w:rPr>
              <w:t xml:space="preserve">, </w:t>
            </w:r>
            <w:proofErr w:type="spellStart"/>
            <w:r w:rsidRPr="0068437D">
              <w:rPr>
                <w:rFonts w:ascii="IBM Plex Serif" w:hAnsi="IBM Plex Serif"/>
                <w:bCs/>
              </w:rPr>
              <w:t>potential</w:t>
            </w:r>
            <w:proofErr w:type="spellEnd"/>
            <w:r w:rsidRPr="0068437D">
              <w:rPr>
                <w:rFonts w:ascii="IBM Plex Serif" w:hAnsi="IBM Plex Serif"/>
                <w:bCs/>
              </w:rPr>
              <w:t xml:space="preserve"> </w:t>
            </w:r>
            <w:proofErr w:type="spellStart"/>
            <w:r w:rsidRPr="0068437D">
              <w:rPr>
                <w:rFonts w:ascii="IBM Plex Serif" w:hAnsi="IBM Plex Serif"/>
                <w:bCs/>
              </w:rPr>
              <w:t>avenues</w:t>
            </w:r>
            <w:proofErr w:type="spellEnd"/>
            <w:r w:rsidRPr="0068437D">
              <w:rPr>
                <w:rFonts w:ascii="IBM Plex Serif" w:hAnsi="IBM Plex Serif"/>
                <w:bCs/>
              </w:rPr>
              <w:t xml:space="preserve"> </w:t>
            </w:r>
            <w:proofErr w:type="spellStart"/>
            <w:r w:rsidRPr="0068437D">
              <w:rPr>
                <w:rFonts w:ascii="IBM Plex Serif" w:hAnsi="IBM Plex Serif"/>
                <w:bCs/>
              </w:rPr>
              <w:t>for</w:t>
            </w:r>
            <w:proofErr w:type="spellEnd"/>
            <w:r w:rsidRPr="0068437D">
              <w:rPr>
                <w:rFonts w:ascii="IBM Plex Serif" w:hAnsi="IBM Plex Serif"/>
                <w:bCs/>
              </w:rPr>
              <w:t xml:space="preserve"> </w:t>
            </w:r>
            <w:proofErr w:type="spellStart"/>
            <w:r w:rsidRPr="0068437D">
              <w:rPr>
                <w:rFonts w:ascii="IBM Plex Serif" w:hAnsi="IBM Plex Serif"/>
                <w:bCs/>
              </w:rPr>
              <w:t>waste</w:t>
            </w:r>
            <w:proofErr w:type="spellEnd"/>
            <w:r w:rsidRPr="0068437D">
              <w:rPr>
                <w:rFonts w:ascii="IBM Plex Serif" w:hAnsi="IBM Plex Serif"/>
                <w:bCs/>
              </w:rPr>
              <w:t xml:space="preserve"> </w:t>
            </w:r>
            <w:proofErr w:type="spellStart"/>
            <w:r w:rsidRPr="0068437D">
              <w:rPr>
                <w:rFonts w:ascii="IBM Plex Serif" w:hAnsi="IBM Plex Serif"/>
                <w:bCs/>
              </w:rPr>
              <w:t>reduction</w:t>
            </w:r>
            <w:proofErr w:type="spellEnd"/>
            <w:r w:rsidRPr="0068437D">
              <w:rPr>
                <w:rFonts w:ascii="IBM Plex Serif" w:hAnsi="IBM Plex Serif"/>
                <w:bCs/>
              </w:rPr>
              <w:t xml:space="preserve">, and </w:t>
            </w:r>
            <w:proofErr w:type="spellStart"/>
            <w:r w:rsidRPr="0068437D">
              <w:rPr>
                <w:rFonts w:ascii="IBM Plex Serif" w:hAnsi="IBM Plex Serif"/>
                <w:bCs/>
              </w:rPr>
              <w:t>methods</w:t>
            </w:r>
            <w:proofErr w:type="spellEnd"/>
            <w:r w:rsidRPr="0068437D">
              <w:rPr>
                <w:rFonts w:ascii="IBM Plex Serif" w:hAnsi="IBM Plex Serif"/>
                <w:bCs/>
              </w:rPr>
              <w:t xml:space="preserve"> of </w:t>
            </w:r>
            <w:proofErr w:type="spellStart"/>
            <w:r w:rsidRPr="0068437D">
              <w:rPr>
                <w:rFonts w:ascii="IBM Plex Serif" w:hAnsi="IBM Plex Serif"/>
                <w:bCs/>
              </w:rPr>
              <w:t>waste</w:t>
            </w:r>
            <w:proofErr w:type="spellEnd"/>
            <w:r w:rsidRPr="0068437D">
              <w:rPr>
                <w:rFonts w:ascii="IBM Plex Serif" w:hAnsi="IBM Plex Serif"/>
                <w:bCs/>
              </w:rPr>
              <w:t xml:space="preserve"> </w:t>
            </w:r>
            <w:proofErr w:type="spellStart"/>
            <w:r w:rsidRPr="0068437D">
              <w:rPr>
                <w:rFonts w:ascii="IBM Plex Serif" w:hAnsi="IBM Plex Serif"/>
                <w:bCs/>
              </w:rPr>
              <w:t>minimisation</w:t>
            </w:r>
            <w:proofErr w:type="spellEnd"/>
            <w:r w:rsidRPr="0068437D">
              <w:rPr>
                <w:rFonts w:ascii="IBM Plex Serif" w:hAnsi="IBM Plex Serif"/>
                <w:bCs/>
              </w:rPr>
              <w:t xml:space="preserve">, </w:t>
            </w:r>
            <w:proofErr w:type="spellStart"/>
            <w:r w:rsidRPr="0068437D">
              <w:rPr>
                <w:rFonts w:ascii="IBM Plex Serif" w:hAnsi="IBM Plex Serif"/>
                <w:bCs/>
              </w:rPr>
              <w:t>waste</w:t>
            </w:r>
            <w:proofErr w:type="spellEnd"/>
            <w:r w:rsidRPr="0068437D">
              <w:rPr>
                <w:rFonts w:ascii="IBM Plex Serif" w:hAnsi="IBM Plex Serif"/>
                <w:bCs/>
              </w:rPr>
              <w:t xml:space="preserve"> </w:t>
            </w:r>
            <w:proofErr w:type="spellStart"/>
            <w:r w:rsidRPr="0068437D">
              <w:rPr>
                <w:rFonts w:ascii="IBM Plex Serif" w:hAnsi="IBM Plex Serif"/>
                <w:bCs/>
              </w:rPr>
              <w:t>treatment</w:t>
            </w:r>
            <w:proofErr w:type="spellEnd"/>
            <w:r w:rsidRPr="0068437D">
              <w:rPr>
                <w:rFonts w:ascii="IBM Plex Serif" w:hAnsi="IBM Plex Serif"/>
                <w:bCs/>
              </w:rPr>
              <w:t xml:space="preserve"> and </w:t>
            </w:r>
            <w:proofErr w:type="spellStart"/>
            <w:r w:rsidRPr="0068437D">
              <w:rPr>
                <w:rFonts w:ascii="IBM Plex Serif" w:hAnsi="IBM Plex Serif"/>
                <w:bCs/>
              </w:rPr>
              <w:t>recovery</w:t>
            </w:r>
            <w:proofErr w:type="spellEnd"/>
            <w:r w:rsidRPr="0068437D">
              <w:rPr>
                <w:rFonts w:ascii="IBM Plex Serif" w:hAnsi="IBM Plex Serif"/>
                <w:bCs/>
              </w:rPr>
              <w:t xml:space="preserve"> </w:t>
            </w:r>
            <w:proofErr w:type="spellStart"/>
            <w:r w:rsidRPr="0068437D">
              <w:rPr>
                <w:rFonts w:ascii="IBM Plex Serif" w:hAnsi="IBM Plex Serif"/>
                <w:bCs/>
              </w:rPr>
              <w:t>technologies</w:t>
            </w:r>
            <w:proofErr w:type="spellEnd"/>
            <w:r w:rsidRPr="0068437D">
              <w:rPr>
                <w:rFonts w:ascii="IBM Plex Serif" w:hAnsi="IBM Plex Serif"/>
                <w:bCs/>
              </w:rPr>
              <w:t>.</w:t>
            </w:r>
          </w:p>
          <w:p w14:paraId="00825AD7" w14:textId="77777777" w:rsidR="00976A27" w:rsidRPr="0068437D" w:rsidRDefault="00976A27" w:rsidP="00976A27">
            <w:pPr>
              <w:pStyle w:val="Listaszerbekezds"/>
              <w:numPr>
                <w:ilvl w:val="0"/>
                <w:numId w:val="6"/>
              </w:numPr>
              <w:suppressAutoHyphens/>
              <w:rPr>
                <w:rFonts w:ascii="IBM Plex Serif" w:hAnsi="IBM Plex Serif"/>
              </w:rPr>
            </w:pPr>
            <w:proofErr w:type="spellStart"/>
            <w:r w:rsidRPr="0068437D">
              <w:rPr>
                <w:rFonts w:ascii="IBM Plex Serif" w:hAnsi="IBM Plex Serif"/>
              </w:rPr>
              <w:t>skills</w:t>
            </w:r>
            <w:proofErr w:type="spellEnd"/>
            <w:r w:rsidRPr="0068437D">
              <w:rPr>
                <w:rFonts w:ascii="IBM Plex Serif" w:hAnsi="IBM Plex Serif"/>
              </w:rPr>
              <w:t xml:space="preserve"> </w:t>
            </w:r>
          </w:p>
          <w:p w14:paraId="23E38A40" w14:textId="77777777" w:rsidR="00976A27" w:rsidRPr="0068437D" w:rsidRDefault="00976A27" w:rsidP="00976A27">
            <w:pPr>
              <w:ind w:left="417"/>
              <w:rPr>
                <w:rFonts w:ascii="IBM Plex Serif" w:hAnsi="IBM Plex Serif"/>
              </w:rPr>
            </w:pPr>
            <w:r w:rsidRPr="0068437D">
              <w:rPr>
                <w:rFonts w:ascii="IBM Plex Serif" w:hAnsi="IBM Plex Serif"/>
              </w:rPr>
              <w:t xml:space="preserve">- K1 - The </w:t>
            </w:r>
            <w:proofErr w:type="spellStart"/>
            <w:r w:rsidRPr="0068437D">
              <w:rPr>
                <w:rFonts w:ascii="IBM Plex Serif" w:hAnsi="IBM Plex Serif"/>
              </w:rPr>
              <w:t>capacity</w:t>
            </w:r>
            <w:proofErr w:type="spellEnd"/>
            <w:r w:rsidRPr="0068437D">
              <w:rPr>
                <w:rFonts w:ascii="IBM Plex Serif" w:hAnsi="IBM Plex Serif"/>
              </w:rPr>
              <w:t xml:space="preserve"> </w:t>
            </w:r>
            <w:proofErr w:type="spellStart"/>
            <w:r w:rsidRPr="0068437D">
              <w:rPr>
                <w:rFonts w:ascii="IBM Plex Serif" w:hAnsi="IBM Plex Serif"/>
              </w:rPr>
              <w:t>to</w:t>
            </w:r>
            <w:proofErr w:type="spellEnd"/>
            <w:r w:rsidRPr="0068437D">
              <w:rPr>
                <w:rFonts w:ascii="IBM Plex Serif" w:hAnsi="IBM Plex Serif"/>
              </w:rPr>
              <w:t xml:space="preserve"> </w:t>
            </w:r>
            <w:proofErr w:type="spellStart"/>
            <w:r w:rsidRPr="0068437D">
              <w:rPr>
                <w:rFonts w:ascii="IBM Plex Serif" w:hAnsi="IBM Plex Serif"/>
              </w:rPr>
              <w:t>apply</w:t>
            </w:r>
            <w:proofErr w:type="spellEnd"/>
            <w:r w:rsidRPr="0068437D">
              <w:rPr>
                <w:rFonts w:ascii="IBM Plex Serif" w:hAnsi="IBM Plex Serif"/>
              </w:rPr>
              <w:t xml:space="preserve"> and </w:t>
            </w:r>
            <w:proofErr w:type="spellStart"/>
            <w:r w:rsidRPr="0068437D">
              <w:rPr>
                <w:rFonts w:ascii="IBM Plex Serif" w:hAnsi="IBM Plex Serif"/>
              </w:rPr>
              <w:t>systematise</w:t>
            </w:r>
            <w:proofErr w:type="spellEnd"/>
            <w:r w:rsidRPr="0068437D">
              <w:rPr>
                <w:rFonts w:ascii="IBM Plex Serif" w:hAnsi="IBM Plex Serif"/>
              </w:rPr>
              <w:t xml:space="preserve"> </w:t>
            </w:r>
            <w:proofErr w:type="spellStart"/>
            <w:r w:rsidRPr="0068437D">
              <w:rPr>
                <w:rFonts w:ascii="IBM Plex Serif" w:hAnsi="IBM Plex Serif"/>
              </w:rPr>
              <w:t>general</w:t>
            </w:r>
            <w:proofErr w:type="spellEnd"/>
            <w:r w:rsidRPr="0068437D">
              <w:rPr>
                <w:rFonts w:ascii="IBM Plex Serif" w:hAnsi="IBM Plex Serif"/>
              </w:rPr>
              <w:t xml:space="preserve"> and </w:t>
            </w:r>
            <w:proofErr w:type="spellStart"/>
            <w:r w:rsidRPr="0068437D">
              <w:rPr>
                <w:rFonts w:ascii="IBM Plex Serif" w:hAnsi="IBM Plex Serif"/>
              </w:rPr>
              <w:t>specific</w:t>
            </w:r>
            <w:proofErr w:type="spellEnd"/>
            <w:r w:rsidRPr="0068437D">
              <w:rPr>
                <w:rFonts w:ascii="IBM Plex Serif" w:hAnsi="IBM Plex Serif"/>
              </w:rPr>
              <w:t xml:space="preserve"> </w:t>
            </w:r>
            <w:proofErr w:type="spellStart"/>
            <w:r w:rsidRPr="0068437D">
              <w:rPr>
                <w:rFonts w:ascii="IBM Plex Serif" w:hAnsi="IBM Plex Serif"/>
              </w:rPr>
              <w:t>knowledge</w:t>
            </w:r>
            <w:proofErr w:type="spellEnd"/>
            <w:r w:rsidRPr="0068437D">
              <w:rPr>
                <w:rFonts w:ascii="IBM Plex Serif" w:hAnsi="IBM Plex Serif"/>
              </w:rPr>
              <w:t xml:space="preserve">, </w:t>
            </w:r>
            <w:proofErr w:type="spellStart"/>
            <w:r w:rsidRPr="0068437D">
              <w:rPr>
                <w:rFonts w:ascii="IBM Plex Serif" w:hAnsi="IBM Plex Serif"/>
              </w:rPr>
              <w:t>to</w:t>
            </w:r>
            <w:proofErr w:type="spellEnd"/>
            <w:r w:rsidRPr="0068437D">
              <w:rPr>
                <w:rFonts w:ascii="IBM Plex Serif" w:hAnsi="IBM Plex Serif"/>
              </w:rPr>
              <w:t xml:space="preserve"> </w:t>
            </w:r>
            <w:proofErr w:type="spellStart"/>
            <w:r w:rsidRPr="0068437D">
              <w:rPr>
                <w:rFonts w:ascii="IBM Plex Serif" w:hAnsi="IBM Plex Serif"/>
              </w:rPr>
              <w:t>process</w:t>
            </w:r>
            <w:proofErr w:type="spellEnd"/>
            <w:r w:rsidRPr="0068437D">
              <w:rPr>
                <w:rFonts w:ascii="IBM Plex Serif" w:hAnsi="IBM Plex Serif"/>
              </w:rPr>
              <w:t xml:space="preserve">, </w:t>
            </w:r>
            <w:proofErr w:type="spellStart"/>
            <w:r w:rsidRPr="0068437D">
              <w:rPr>
                <w:rFonts w:ascii="IBM Plex Serif" w:hAnsi="IBM Plex Serif"/>
              </w:rPr>
              <w:t>organise</w:t>
            </w:r>
            <w:proofErr w:type="spellEnd"/>
            <w:r w:rsidRPr="0068437D">
              <w:rPr>
                <w:rFonts w:ascii="IBM Plex Serif" w:hAnsi="IBM Plex Serif"/>
              </w:rPr>
              <w:t xml:space="preserve"> and </w:t>
            </w:r>
            <w:proofErr w:type="spellStart"/>
            <w:r w:rsidRPr="0068437D">
              <w:rPr>
                <w:rFonts w:ascii="IBM Plex Serif" w:hAnsi="IBM Plex Serif"/>
              </w:rPr>
              <w:t>analyse</w:t>
            </w:r>
            <w:proofErr w:type="spellEnd"/>
            <w:r w:rsidRPr="0068437D">
              <w:rPr>
                <w:rFonts w:ascii="IBM Plex Serif" w:hAnsi="IBM Plex Serif"/>
              </w:rPr>
              <w:t xml:space="preserve"> </w:t>
            </w:r>
            <w:proofErr w:type="spellStart"/>
            <w:r w:rsidRPr="0068437D">
              <w:rPr>
                <w:rFonts w:ascii="IBM Plex Serif" w:hAnsi="IBM Plex Serif"/>
              </w:rPr>
              <w:t>collected</w:t>
            </w:r>
            <w:proofErr w:type="spellEnd"/>
            <w:r w:rsidRPr="0068437D">
              <w:rPr>
                <w:rFonts w:ascii="IBM Plex Serif" w:hAnsi="IBM Plex Serif"/>
              </w:rPr>
              <w:t xml:space="preserve"> </w:t>
            </w:r>
            <w:proofErr w:type="spellStart"/>
            <w:r w:rsidRPr="0068437D">
              <w:rPr>
                <w:rFonts w:ascii="IBM Plex Serif" w:hAnsi="IBM Plex Serif"/>
              </w:rPr>
              <w:t>information</w:t>
            </w:r>
            <w:proofErr w:type="spellEnd"/>
            <w:r w:rsidRPr="0068437D">
              <w:rPr>
                <w:rFonts w:ascii="IBM Plex Serif" w:hAnsi="IBM Plex Serif"/>
              </w:rPr>
              <w:t xml:space="preserve"> and </w:t>
            </w:r>
            <w:proofErr w:type="spellStart"/>
            <w:r w:rsidRPr="0068437D">
              <w:rPr>
                <w:rFonts w:ascii="IBM Plex Serif" w:hAnsi="IBM Plex Serif"/>
              </w:rPr>
              <w:t>statistical</w:t>
            </w:r>
            <w:proofErr w:type="spellEnd"/>
            <w:r w:rsidRPr="0068437D">
              <w:rPr>
                <w:rFonts w:ascii="IBM Plex Serif" w:hAnsi="IBM Plex Serif"/>
              </w:rPr>
              <w:t xml:space="preserve"> </w:t>
            </w:r>
            <w:proofErr w:type="spellStart"/>
            <w:r w:rsidRPr="0068437D">
              <w:rPr>
                <w:rFonts w:ascii="IBM Plex Serif" w:hAnsi="IBM Plex Serif"/>
              </w:rPr>
              <w:t>data</w:t>
            </w:r>
            <w:proofErr w:type="spellEnd"/>
            <w:r w:rsidRPr="0068437D">
              <w:rPr>
                <w:rFonts w:ascii="IBM Plex Serif" w:hAnsi="IBM Plex Serif"/>
              </w:rPr>
              <w:t xml:space="preserve">, </w:t>
            </w:r>
            <w:proofErr w:type="spellStart"/>
            <w:r w:rsidRPr="0068437D">
              <w:rPr>
                <w:rFonts w:ascii="IBM Plex Serif" w:hAnsi="IBM Plex Serif"/>
              </w:rPr>
              <w:t>to</w:t>
            </w:r>
            <w:proofErr w:type="spellEnd"/>
            <w:r w:rsidRPr="0068437D">
              <w:rPr>
                <w:rFonts w:ascii="IBM Plex Serif" w:hAnsi="IBM Plex Serif"/>
              </w:rPr>
              <w:t xml:space="preserve"> </w:t>
            </w:r>
            <w:proofErr w:type="spellStart"/>
            <w:r w:rsidRPr="0068437D">
              <w:rPr>
                <w:rFonts w:ascii="IBM Plex Serif" w:hAnsi="IBM Plex Serif"/>
              </w:rPr>
              <w:t>draw</w:t>
            </w:r>
            <w:proofErr w:type="spellEnd"/>
            <w:r w:rsidRPr="0068437D">
              <w:rPr>
                <w:rFonts w:ascii="IBM Plex Serif" w:hAnsi="IBM Plex Serif"/>
              </w:rPr>
              <w:t xml:space="preserve"> </w:t>
            </w:r>
            <w:proofErr w:type="spellStart"/>
            <w:r w:rsidRPr="0068437D">
              <w:rPr>
                <w:rFonts w:ascii="IBM Plex Serif" w:hAnsi="IBM Plex Serif"/>
              </w:rPr>
              <w:t>conclusions</w:t>
            </w:r>
            <w:proofErr w:type="spellEnd"/>
            <w:r w:rsidRPr="0068437D">
              <w:rPr>
                <w:rFonts w:ascii="IBM Plex Serif" w:hAnsi="IBM Plex Serif"/>
              </w:rPr>
              <w:t xml:space="preserve">, </w:t>
            </w:r>
            <w:proofErr w:type="spellStart"/>
            <w:r w:rsidRPr="0068437D">
              <w:rPr>
                <w:rFonts w:ascii="IBM Plex Serif" w:hAnsi="IBM Plex Serif"/>
              </w:rPr>
              <w:t>to</w:t>
            </w:r>
            <w:proofErr w:type="spellEnd"/>
            <w:r w:rsidRPr="0068437D">
              <w:rPr>
                <w:rFonts w:ascii="IBM Plex Serif" w:hAnsi="IBM Plex Serif"/>
              </w:rPr>
              <w:t xml:space="preserve"> </w:t>
            </w:r>
            <w:proofErr w:type="spellStart"/>
            <w:r w:rsidRPr="0068437D">
              <w:rPr>
                <w:rFonts w:ascii="IBM Plex Serif" w:hAnsi="IBM Plex Serif"/>
              </w:rPr>
              <w:t>define</w:t>
            </w:r>
            <w:proofErr w:type="spellEnd"/>
            <w:r w:rsidRPr="0068437D">
              <w:rPr>
                <w:rFonts w:ascii="IBM Plex Serif" w:hAnsi="IBM Plex Serif"/>
              </w:rPr>
              <w:t xml:space="preserve"> </w:t>
            </w:r>
            <w:proofErr w:type="spellStart"/>
            <w:r w:rsidRPr="0068437D">
              <w:rPr>
                <w:rFonts w:ascii="IBM Plex Serif" w:hAnsi="IBM Plex Serif"/>
              </w:rPr>
              <w:t>measures</w:t>
            </w:r>
            <w:proofErr w:type="spellEnd"/>
            <w:r w:rsidRPr="0068437D">
              <w:rPr>
                <w:rFonts w:ascii="IBM Plex Serif" w:hAnsi="IBM Plex Serif"/>
              </w:rPr>
              <w:t xml:space="preserve"> and </w:t>
            </w:r>
            <w:proofErr w:type="spellStart"/>
            <w:r w:rsidRPr="0068437D">
              <w:rPr>
                <w:rFonts w:ascii="IBM Plex Serif" w:hAnsi="IBM Plex Serif"/>
              </w:rPr>
              <w:t>to</w:t>
            </w:r>
            <w:proofErr w:type="spellEnd"/>
            <w:r w:rsidRPr="0068437D">
              <w:rPr>
                <w:rFonts w:ascii="IBM Plex Serif" w:hAnsi="IBM Plex Serif"/>
              </w:rPr>
              <w:t xml:space="preserve"> </w:t>
            </w:r>
            <w:proofErr w:type="spellStart"/>
            <w:r w:rsidRPr="0068437D">
              <w:rPr>
                <w:rFonts w:ascii="IBM Plex Serif" w:hAnsi="IBM Plex Serif"/>
              </w:rPr>
              <w:t>solve</w:t>
            </w:r>
            <w:proofErr w:type="spellEnd"/>
            <w:r w:rsidRPr="0068437D">
              <w:rPr>
                <w:rFonts w:ascii="IBM Plex Serif" w:hAnsi="IBM Plex Serif"/>
              </w:rPr>
              <w:t xml:space="preserve"> </w:t>
            </w:r>
            <w:proofErr w:type="spellStart"/>
            <w:r w:rsidRPr="0068437D">
              <w:rPr>
                <w:rFonts w:ascii="IBM Plex Serif" w:hAnsi="IBM Plex Serif"/>
              </w:rPr>
              <w:t>engineering</w:t>
            </w:r>
            <w:proofErr w:type="spellEnd"/>
            <w:r w:rsidRPr="0068437D">
              <w:rPr>
                <w:rFonts w:ascii="IBM Plex Serif" w:hAnsi="IBM Plex Serif"/>
              </w:rPr>
              <w:t xml:space="preserve"> </w:t>
            </w:r>
            <w:proofErr w:type="spellStart"/>
            <w:r w:rsidRPr="0068437D">
              <w:rPr>
                <w:rFonts w:ascii="IBM Plex Serif" w:hAnsi="IBM Plex Serif"/>
              </w:rPr>
              <w:t>problems</w:t>
            </w:r>
            <w:proofErr w:type="spellEnd"/>
            <w:r w:rsidRPr="0068437D">
              <w:rPr>
                <w:rFonts w:ascii="IBM Plex Serif" w:hAnsi="IBM Plex Serif"/>
              </w:rPr>
              <w:t xml:space="preserve"> in </w:t>
            </w:r>
            <w:proofErr w:type="spellStart"/>
            <w:r w:rsidRPr="0068437D">
              <w:rPr>
                <w:rFonts w:ascii="IBM Plex Serif" w:hAnsi="IBM Plex Serif"/>
              </w:rPr>
              <w:t>waste</w:t>
            </w:r>
            <w:proofErr w:type="spellEnd"/>
            <w:r w:rsidRPr="0068437D">
              <w:rPr>
                <w:rFonts w:ascii="IBM Plex Serif" w:hAnsi="IBM Plex Serif"/>
              </w:rPr>
              <w:t xml:space="preserve"> management.</w:t>
            </w:r>
          </w:p>
          <w:p w14:paraId="6B3B902A" w14:textId="77777777" w:rsidR="00976A27" w:rsidRPr="0068437D" w:rsidRDefault="00976A27" w:rsidP="00976A27">
            <w:pPr>
              <w:ind w:left="417"/>
              <w:rPr>
                <w:rFonts w:ascii="IBM Plex Serif" w:hAnsi="IBM Plex Serif"/>
              </w:rPr>
            </w:pPr>
            <w:r w:rsidRPr="0068437D">
              <w:rPr>
                <w:rFonts w:ascii="IBM Plex Serif" w:hAnsi="IBM Plex Serif"/>
              </w:rPr>
              <w:t xml:space="preserve">- K2 </w:t>
            </w:r>
            <w:proofErr w:type="gramStart"/>
            <w:r w:rsidRPr="0068437D">
              <w:rPr>
                <w:rFonts w:ascii="IBM Plex Serif" w:hAnsi="IBM Plex Serif"/>
              </w:rPr>
              <w:t>-  The</w:t>
            </w:r>
            <w:proofErr w:type="gramEnd"/>
            <w:r w:rsidRPr="0068437D">
              <w:rPr>
                <w:rFonts w:ascii="IBM Plex Serif" w:hAnsi="IBM Plex Serif"/>
              </w:rPr>
              <w:t xml:space="preserve"> </w:t>
            </w:r>
            <w:proofErr w:type="spellStart"/>
            <w:r w:rsidRPr="0068437D">
              <w:rPr>
                <w:rFonts w:ascii="IBM Plex Serif" w:hAnsi="IBM Plex Serif"/>
              </w:rPr>
              <w:t>ability</w:t>
            </w:r>
            <w:proofErr w:type="spellEnd"/>
            <w:r w:rsidRPr="0068437D">
              <w:rPr>
                <w:rFonts w:ascii="IBM Plex Serif" w:hAnsi="IBM Plex Serif"/>
              </w:rPr>
              <w:t xml:space="preserve"> </w:t>
            </w:r>
            <w:proofErr w:type="spellStart"/>
            <w:r w:rsidRPr="0068437D">
              <w:rPr>
                <w:rFonts w:ascii="IBM Plex Serif" w:hAnsi="IBM Plex Serif"/>
              </w:rPr>
              <w:t>to</w:t>
            </w:r>
            <w:proofErr w:type="spellEnd"/>
            <w:r w:rsidRPr="0068437D">
              <w:rPr>
                <w:rFonts w:ascii="IBM Plex Serif" w:hAnsi="IBM Plex Serif"/>
              </w:rPr>
              <w:t xml:space="preserve"> </w:t>
            </w:r>
            <w:proofErr w:type="spellStart"/>
            <w:r w:rsidRPr="0068437D">
              <w:rPr>
                <w:rFonts w:ascii="IBM Plex Serif" w:hAnsi="IBM Plex Serif"/>
              </w:rPr>
              <w:t>organise</w:t>
            </w:r>
            <w:proofErr w:type="spellEnd"/>
            <w:r w:rsidRPr="0068437D">
              <w:rPr>
                <w:rFonts w:ascii="IBM Plex Serif" w:hAnsi="IBM Plex Serif"/>
              </w:rPr>
              <w:t xml:space="preserve"> and </w:t>
            </w:r>
            <w:proofErr w:type="spellStart"/>
            <w:r w:rsidRPr="0068437D">
              <w:rPr>
                <w:rFonts w:ascii="IBM Plex Serif" w:hAnsi="IBM Plex Serif"/>
              </w:rPr>
              <w:t>manage</w:t>
            </w:r>
            <w:proofErr w:type="spellEnd"/>
            <w:r w:rsidRPr="0068437D">
              <w:rPr>
                <w:rFonts w:ascii="IBM Plex Serif" w:hAnsi="IBM Plex Serif"/>
              </w:rPr>
              <w:t xml:space="preserve"> </w:t>
            </w:r>
            <w:proofErr w:type="spellStart"/>
            <w:r w:rsidRPr="0068437D">
              <w:rPr>
                <w:rFonts w:ascii="IBM Plex Serif" w:hAnsi="IBM Plex Serif"/>
              </w:rPr>
              <w:t>work</w:t>
            </w:r>
            <w:proofErr w:type="spellEnd"/>
            <w:r w:rsidRPr="0068437D">
              <w:rPr>
                <w:rFonts w:ascii="IBM Plex Serif" w:hAnsi="IBM Plex Serif"/>
              </w:rPr>
              <w:t xml:space="preserve"> </w:t>
            </w:r>
            <w:proofErr w:type="spellStart"/>
            <w:r w:rsidRPr="0068437D">
              <w:rPr>
                <w:rFonts w:ascii="IBM Plex Serif" w:hAnsi="IBM Plex Serif"/>
              </w:rPr>
              <w:t>processes</w:t>
            </w:r>
            <w:proofErr w:type="spellEnd"/>
            <w:r w:rsidRPr="0068437D">
              <w:rPr>
                <w:rFonts w:ascii="IBM Plex Serif" w:hAnsi="IBM Plex Serif"/>
              </w:rPr>
              <w:t xml:space="preserve"> in </w:t>
            </w:r>
            <w:proofErr w:type="spellStart"/>
            <w:r w:rsidRPr="0068437D">
              <w:rPr>
                <w:rFonts w:ascii="IBM Plex Serif" w:hAnsi="IBM Plex Serif"/>
              </w:rPr>
              <w:t>waste</w:t>
            </w:r>
            <w:proofErr w:type="spellEnd"/>
            <w:r w:rsidRPr="0068437D">
              <w:rPr>
                <w:rFonts w:ascii="IBM Plex Serif" w:hAnsi="IBM Plex Serif"/>
              </w:rPr>
              <w:t xml:space="preserve"> management-</w:t>
            </w:r>
            <w:proofErr w:type="spellStart"/>
            <w:r w:rsidRPr="0068437D">
              <w:rPr>
                <w:rFonts w:ascii="IBM Plex Serif" w:hAnsi="IBM Plex Serif"/>
              </w:rPr>
              <w:t>related</w:t>
            </w:r>
            <w:proofErr w:type="spellEnd"/>
            <w:r w:rsidRPr="0068437D">
              <w:rPr>
                <w:rFonts w:ascii="IBM Plex Serif" w:hAnsi="IBM Plex Serif"/>
              </w:rPr>
              <w:t xml:space="preserve"> </w:t>
            </w:r>
            <w:proofErr w:type="spellStart"/>
            <w:r w:rsidRPr="0068437D">
              <w:rPr>
                <w:rFonts w:ascii="IBM Plex Serif" w:hAnsi="IBM Plex Serif"/>
              </w:rPr>
              <w:t>work</w:t>
            </w:r>
            <w:proofErr w:type="spellEnd"/>
            <w:r w:rsidRPr="0068437D">
              <w:rPr>
                <w:rFonts w:ascii="IBM Plex Serif" w:hAnsi="IBM Plex Serif"/>
              </w:rPr>
              <w:t xml:space="preserve"> </w:t>
            </w:r>
            <w:proofErr w:type="spellStart"/>
            <w:r w:rsidRPr="0068437D">
              <w:rPr>
                <w:rFonts w:ascii="IBM Plex Serif" w:hAnsi="IBM Plex Serif"/>
              </w:rPr>
              <w:t>areas</w:t>
            </w:r>
            <w:proofErr w:type="spellEnd"/>
            <w:r w:rsidRPr="0068437D">
              <w:rPr>
                <w:rFonts w:ascii="IBM Plex Serif" w:hAnsi="IBM Plex Serif"/>
              </w:rPr>
              <w:t xml:space="preserve">, </w:t>
            </w:r>
            <w:proofErr w:type="spellStart"/>
            <w:r w:rsidRPr="0068437D">
              <w:rPr>
                <w:rFonts w:ascii="IBM Plex Serif" w:hAnsi="IBM Plex Serif"/>
              </w:rPr>
              <w:t>to</w:t>
            </w:r>
            <w:proofErr w:type="spellEnd"/>
            <w:r w:rsidRPr="0068437D">
              <w:rPr>
                <w:rFonts w:ascii="IBM Plex Serif" w:hAnsi="IBM Plex Serif"/>
              </w:rPr>
              <w:t xml:space="preserve"> </w:t>
            </w:r>
            <w:proofErr w:type="spellStart"/>
            <w:r w:rsidRPr="0068437D">
              <w:rPr>
                <w:rFonts w:ascii="IBM Plex Serif" w:hAnsi="IBM Plex Serif"/>
              </w:rPr>
              <w:t>make</w:t>
            </w:r>
            <w:proofErr w:type="spellEnd"/>
            <w:r w:rsidRPr="0068437D">
              <w:rPr>
                <w:rFonts w:ascii="IBM Plex Serif" w:hAnsi="IBM Plex Serif"/>
              </w:rPr>
              <w:t xml:space="preserve"> </w:t>
            </w:r>
            <w:proofErr w:type="spellStart"/>
            <w:r w:rsidRPr="0068437D">
              <w:rPr>
                <w:rFonts w:ascii="IBM Plex Serif" w:hAnsi="IBM Plex Serif"/>
              </w:rPr>
              <w:t>professionally</w:t>
            </w:r>
            <w:proofErr w:type="spellEnd"/>
            <w:r w:rsidRPr="0068437D">
              <w:rPr>
                <w:rFonts w:ascii="IBM Plex Serif" w:hAnsi="IBM Plex Serif"/>
              </w:rPr>
              <w:t xml:space="preserve"> </w:t>
            </w:r>
            <w:proofErr w:type="spellStart"/>
            <w:r w:rsidRPr="0068437D">
              <w:rPr>
                <w:rFonts w:ascii="IBM Plex Serif" w:hAnsi="IBM Plex Serif"/>
              </w:rPr>
              <w:t>sound</w:t>
            </w:r>
            <w:proofErr w:type="spellEnd"/>
            <w:r w:rsidRPr="0068437D">
              <w:rPr>
                <w:rFonts w:ascii="IBM Plex Serif" w:hAnsi="IBM Plex Serif"/>
              </w:rPr>
              <w:t xml:space="preserve"> </w:t>
            </w:r>
            <w:proofErr w:type="spellStart"/>
            <w:r w:rsidRPr="0068437D">
              <w:rPr>
                <w:rFonts w:ascii="IBM Plex Serif" w:hAnsi="IBM Plex Serif"/>
              </w:rPr>
              <w:t>decisions</w:t>
            </w:r>
            <w:proofErr w:type="spellEnd"/>
            <w:r w:rsidRPr="0068437D">
              <w:rPr>
                <w:rFonts w:ascii="IBM Plex Serif" w:hAnsi="IBM Plex Serif"/>
              </w:rPr>
              <w:t xml:space="preserve"> and </w:t>
            </w:r>
            <w:proofErr w:type="spellStart"/>
            <w:r w:rsidRPr="0068437D">
              <w:rPr>
                <w:rFonts w:ascii="IBM Plex Serif" w:hAnsi="IBM Plex Serif"/>
              </w:rPr>
              <w:t>to</w:t>
            </w:r>
            <w:proofErr w:type="spellEnd"/>
            <w:r w:rsidRPr="0068437D">
              <w:rPr>
                <w:rFonts w:ascii="IBM Plex Serif" w:hAnsi="IBM Plex Serif"/>
              </w:rPr>
              <w:t xml:space="preserve"> </w:t>
            </w:r>
            <w:proofErr w:type="spellStart"/>
            <w:r w:rsidRPr="0068437D">
              <w:rPr>
                <w:rFonts w:ascii="IBM Plex Serif" w:hAnsi="IBM Plex Serif"/>
              </w:rPr>
              <w:t>perform</w:t>
            </w:r>
            <w:proofErr w:type="spellEnd"/>
            <w:r w:rsidRPr="0068437D">
              <w:rPr>
                <w:rFonts w:ascii="IBM Plex Serif" w:hAnsi="IBM Plex Serif"/>
              </w:rPr>
              <w:t xml:space="preserve"> </w:t>
            </w:r>
            <w:proofErr w:type="spellStart"/>
            <w:r w:rsidRPr="0068437D">
              <w:rPr>
                <w:rFonts w:ascii="IBM Plex Serif" w:hAnsi="IBM Plex Serif"/>
              </w:rPr>
              <w:t>managerial</w:t>
            </w:r>
            <w:proofErr w:type="spellEnd"/>
            <w:r w:rsidRPr="0068437D">
              <w:rPr>
                <w:rFonts w:ascii="IBM Plex Serif" w:hAnsi="IBM Plex Serif"/>
              </w:rPr>
              <w:t xml:space="preserve"> </w:t>
            </w:r>
            <w:proofErr w:type="spellStart"/>
            <w:r w:rsidRPr="0068437D">
              <w:rPr>
                <w:rFonts w:ascii="IBM Plex Serif" w:hAnsi="IBM Plex Serif"/>
              </w:rPr>
              <w:t>tasks</w:t>
            </w:r>
            <w:proofErr w:type="spellEnd"/>
            <w:r w:rsidRPr="0068437D">
              <w:rPr>
                <w:rFonts w:ascii="IBM Plex Serif" w:hAnsi="IBM Plex Serif"/>
              </w:rPr>
              <w:t xml:space="preserve"> </w:t>
            </w:r>
            <w:proofErr w:type="spellStart"/>
            <w:r w:rsidRPr="0068437D">
              <w:rPr>
                <w:rFonts w:ascii="IBM Plex Serif" w:hAnsi="IBM Plex Serif"/>
              </w:rPr>
              <w:t>are</w:t>
            </w:r>
            <w:proofErr w:type="spellEnd"/>
            <w:r w:rsidRPr="0068437D">
              <w:rPr>
                <w:rFonts w:ascii="IBM Plex Serif" w:hAnsi="IBM Plex Serif"/>
              </w:rPr>
              <w:t xml:space="preserve"> </w:t>
            </w:r>
            <w:proofErr w:type="spellStart"/>
            <w:r w:rsidRPr="0068437D">
              <w:rPr>
                <w:rFonts w:ascii="IBM Plex Serif" w:hAnsi="IBM Plex Serif"/>
              </w:rPr>
              <w:t>essential</w:t>
            </w:r>
            <w:proofErr w:type="spellEnd"/>
            <w:r w:rsidRPr="0068437D">
              <w:rPr>
                <w:rFonts w:ascii="IBM Plex Serif" w:hAnsi="IBM Plex Serif"/>
              </w:rPr>
              <w:t xml:space="preserve"> </w:t>
            </w:r>
            <w:proofErr w:type="spellStart"/>
            <w:r w:rsidRPr="0068437D">
              <w:rPr>
                <w:rFonts w:ascii="IBM Plex Serif" w:hAnsi="IBM Plex Serif"/>
              </w:rPr>
              <w:t>for</w:t>
            </w:r>
            <w:proofErr w:type="spellEnd"/>
            <w:r w:rsidRPr="0068437D">
              <w:rPr>
                <w:rFonts w:ascii="IBM Plex Serif" w:hAnsi="IBM Plex Serif"/>
              </w:rPr>
              <w:t xml:space="preserve"> </w:t>
            </w:r>
            <w:proofErr w:type="spellStart"/>
            <w:r w:rsidRPr="0068437D">
              <w:rPr>
                <w:rFonts w:ascii="IBM Plex Serif" w:hAnsi="IBM Plex Serif"/>
              </w:rPr>
              <w:t>this</w:t>
            </w:r>
            <w:proofErr w:type="spellEnd"/>
            <w:r w:rsidRPr="0068437D">
              <w:rPr>
                <w:rFonts w:ascii="IBM Plex Serif" w:hAnsi="IBM Plex Serif"/>
              </w:rPr>
              <w:t xml:space="preserve"> </w:t>
            </w:r>
            <w:proofErr w:type="spellStart"/>
            <w:r w:rsidRPr="0068437D">
              <w:rPr>
                <w:rFonts w:ascii="IBM Plex Serif" w:hAnsi="IBM Plex Serif"/>
              </w:rPr>
              <w:t>role</w:t>
            </w:r>
            <w:proofErr w:type="spellEnd"/>
            <w:r w:rsidRPr="0068437D">
              <w:rPr>
                <w:rFonts w:ascii="IBM Plex Serif" w:hAnsi="IBM Plex Serif"/>
              </w:rPr>
              <w:t>.</w:t>
            </w:r>
          </w:p>
          <w:p w14:paraId="67169B92" w14:textId="77777777" w:rsidR="00976A27" w:rsidRPr="0068437D" w:rsidRDefault="00976A27" w:rsidP="00976A27">
            <w:pPr>
              <w:ind w:left="417"/>
              <w:rPr>
                <w:rFonts w:ascii="IBM Plex Serif" w:hAnsi="IBM Plex Serif"/>
              </w:rPr>
            </w:pPr>
            <w:r w:rsidRPr="0068437D">
              <w:rPr>
                <w:rFonts w:ascii="IBM Plex Serif" w:hAnsi="IBM Plex Serif"/>
              </w:rPr>
              <w:t xml:space="preserve">- K6 - The </w:t>
            </w:r>
            <w:proofErr w:type="spellStart"/>
            <w:r w:rsidRPr="0068437D">
              <w:rPr>
                <w:rFonts w:ascii="IBM Plex Serif" w:hAnsi="IBM Plex Serif"/>
              </w:rPr>
              <w:t>capacity</w:t>
            </w:r>
            <w:proofErr w:type="spellEnd"/>
            <w:r w:rsidRPr="0068437D">
              <w:rPr>
                <w:rFonts w:ascii="IBM Plex Serif" w:hAnsi="IBM Plex Serif"/>
              </w:rPr>
              <w:t xml:space="preserve"> </w:t>
            </w:r>
            <w:proofErr w:type="spellStart"/>
            <w:r w:rsidRPr="0068437D">
              <w:rPr>
                <w:rFonts w:ascii="IBM Plex Serif" w:hAnsi="IBM Plex Serif"/>
              </w:rPr>
              <w:t>to</w:t>
            </w:r>
            <w:proofErr w:type="spellEnd"/>
            <w:r w:rsidRPr="0068437D">
              <w:rPr>
                <w:rFonts w:ascii="IBM Plex Serif" w:hAnsi="IBM Plex Serif"/>
              </w:rPr>
              <w:t xml:space="preserve"> </w:t>
            </w:r>
            <w:proofErr w:type="spellStart"/>
            <w:r w:rsidRPr="0068437D">
              <w:rPr>
                <w:rFonts w:ascii="IBM Plex Serif" w:hAnsi="IBM Plex Serif"/>
              </w:rPr>
              <w:t>interpret</w:t>
            </w:r>
            <w:proofErr w:type="spellEnd"/>
            <w:r w:rsidRPr="0068437D">
              <w:rPr>
                <w:rFonts w:ascii="IBM Plex Serif" w:hAnsi="IBM Plex Serif"/>
              </w:rPr>
              <w:t xml:space="preserve"> and </w:t>
            </w:r>
            <w:proofErr w:type="spellStart"/>
            <w:r w:rsidRPr="0068437D">
              <w:rPr>
                <w:rFonts w:ascii="IBM Plex Serif" w:hAnsi="IBM Plex Serif"/>
              </w:rPr>
              <w:t>process</w:t>
            </w:r>
            <w:proofErr w:type="spellEnd"/>
            <w:r w:rsidRPr="0068437D">
              <w:rPr>
                <w:rFonts w:ascii="IBM Plex Serif" w:hAnsi="IBM Plex Serif"/>
              </w:rPr>
              <w:t xml:space="preserve"> </w:t>
            </w:r>
            <w:proofErr w:type="spellStart"/>
            <w:r w:rsidRPr="0068437D">
              <w:rPr>
                <w:rFonts w:ascii="IBM Plex Serif" w:hAnsi="IBM Plex Serif"/>
              </w:rPr>
              <w:t>technical</w:t>
            </w:r>
            <w:proofErr w:type="spellEnd"/>
            <w:r w:rsidRPr="0068437D">
              <w:rPr>
                <w:rFonts w:ascii="IBM Plex Serif" w:hAnsi="IBM Plex Serif"/>
              </w:rPr>
              <w:t xml:space="preserve"> </w:t>
            </w:r>
            <w:proofErr w:type="spellStart"/>
            <w:r w:rsidRPr="0068437D">
              <w:rPr>
                <w:rFonts w:ascii="IBM Plex Serif" w:hAnsi="IBM Plex Serif"/>
              </w:rPr>
              <w:t>documentation</w:t>
            </w:r>
            <w:proofErr w:type="spellEnd"/>
            <w:r w:rsidRPr="0068437D">
              <w:rPr>
                <w:rFonts w:ascii="IBM Plex Serif" w:hAnsi="IBM Plex Serif"/>
              </w:rPr>
              <w:t xml:space="preserve"> </w:t>
            </w:r>
            <w:proofErr w:type="spellStart"/>
            <w:r w:rsidRPr="0068437D">
              <w:rPr>
                <w:rFonts w:ascii="IBM Plex Serif" w:hAnsi="IBM Plex Serif"/>
              </w:rPr>
              <w:t>related</w:t>
            </w:r>
            <w:proofErr w:type="spellEnd"/>
            <w:r w:rsidRPr="0068437D">
              <w:rPr>
                <w:rFonts w:ascii="IBM Plex Serif" w:hAnsi="IBM Plex Serif"/>
              </w:rPr>
              <w:t xml:space="preserve"> </w:t>
            </w:r>
            <w:proofErr w:type="spellStart"/>
            <w:r w:rsidRPr="0068437D">
              <w:rPr>
                <w:rFonts w:ascii="IBM Plex Serif" w:hAnsi="IBM Plex Serif"/>
              </w:rPr>
              <w:t>to</w:t>
            </w:r>
            <w:proofErr w:type="spellEnd"/>
            <w:r w:rsidRPr="0068437D">
              <w:rPr>
                <w:rFonts w:ascii="IBM Plex Serif" w:hAnsi="IBM Plex Serif"/>
              </w:rPr>
              <w:t xml:space="preserve"> </w:t>
            </w:r>
            <w:proofErr w:type="spellStart"/>
            <w:r w:rsidRPr="0068437D">
              <w:rPr>
                <w:rFonts w:ascii="IBM Plex Serif" w:hAnsi="IBM Plex Serif"/>
              </w:rPr>
              <w:t>waste</w:t>
            </w:r>
            <w:proofErr w:type="spellEnd"/>
            <w:r w:rsidRPr="0068437D">
              <w:rPr>
                <w:rFonts w:ascii="IBM Plex Serif" w:hAnsi="IBM Plex Serif"/>
              </w:rPr>
              <w:t xml:space="preserve"> management, </w:t>
            </w:r>
            <w:proofErr w:type="spellStart"/>
            <w:r w:rsidRPr="0068437D">
              <w:rPr>
                <w:rFonts w:ascii="IBM Plex Serif" w:hAnsi="IBM Plex Serif"/>
              </w:rPr>
              <w:t>to</w:t>
            </w:r>
            <w:proofErr w:type="spellEnd"/>
            <w:r w:rsidRPr="0068437D">
              <w:rPr>
                <w:rFonts w:ascii="IBM Plex Serif" w:hAnsi="IBM Plex Serif"/>
              </w:rPr>
              <w:t xml:space="preserve"> </w:t>
            </w:r>
            <w:proofErr w:type="spellStart"/>
            <w:r w:rsidRPr="0068437D">
              <w:rPr>
                <w:rFonts w:ascii="IBM Plex Serif" w:hAnsi="IBM Plex Serif"/>
              </w:rPr>
              <w:t>apply</w:t>
            </w:r>
            <w:proofErr w:type="spellEnd"/>
            <w:r w:rsidRPr="0068437D">
              <w:rPr>
                <w:rFonts w:ascii="IBM Plex Serif" w:hAnsi="IBM Plex Serif"/>
              </w:rPr>
              <w:t xml:space="preserve"> </w:t>
            </w:r>
            <w:proofErr w:type="spellStart"/>
            <w:r w:rsidRPr="0068437D">
              <w:rPr>
                <w:rFonts w:ascii="IBM Plex Serif" w:hAnsi="IBM Plex Serif"/>
              </w:rPr>
              <w:t>procedures</w:t>
            </w:r>
            <w:proofErr w:type="spellEnd"/>
            <w:r w:rsidRPr="0068437D">
              <w:rPr>
                <w:rFonts w:ascii="IBM Plex Serif" w:hAnsi="IBM Plex Serif"/>
              </w:rPr>
              <w:t xml:space="preserve">, </w:t>
            </w:r>
            <w:proofErr w:type="spellStart"/>
            <w:r w:rsidRPr="0068437D">
              <w:rPr>
                <w:rFonts w:ascii="IBM Plex Serif" w:hAnsi="IBM Plex Serif"/>
              </w:rPr>
              <w:t>models</w:t>
            </w:r>
            <w:proofErr w:type="spellEnd"/>
            <w:r w:rsidRPr="0068437D">
              <w:rPr>
                <w:rFonts w:ascii="IBM Plex Serif" w:hAnsi="IBM Plex Serif"/>
              </w:rPr>
              <w:t xml:space="preserve"> and </w:t>
            </w:r>
            <w:proofErr w:type="spellStart"/>
            <w:r w:rsidRPr="0068437D">
              <w:rPr>
                <w:rFonts w:ascii="IBM Plex Serif" w:hAnsi="IBM Plex Serif"/>
              </w:rPr>
              <w:t>information</w:t>
            </w:r>
            <w:proofErr w:type="spellEnd"/>
            <w:r w:rsidRPr="0068437D">
              <w:rPr>
                <w:rFonts w:ascii="IBM Plex Serif" w:hAnsi="IBM Plex Serif"/>
              </w:rPr>
              <w:t xml:space="preserve"> </w:t>
            </w:r>
            <w:proofErr w:type="spellStart"/>
            <w:r w:rsidRPr="0068437D">
              <w:rPr>
                <w:rFonts w:ascii="IBM Plex Serif" w:hAnsi="IBM Plex Serif"/>
              </w:rPr>
              <w:t>technologies</w:t>
            </w:r>
            <w:proofErr w:type="spellEnd"/>
            <w:r w:rsidRPr="0068437D">
              <w:rPr>
                <w:rFonts w:ascii="IBM Plex Serif" w:hAnsi="IBM Plex Serif"/>
              </w:rPr>
              <w:t xml:space="preserve"> </w:t>
            </w:r>
            <w:proofErr w:type="spellStart"/>
            <w:r w:rsidRPr="0068437D">
              <w:rPr>
                <w:rFonts w:ascii="IBM Plex Serif" w:hAnsi="IBM Plex Serif"/>
              </w:rPr>
              <w:t>used</w:t>
            </w:r>
            <w:proofErr w:type="spellEnd"/>
            <w:r w:rsidRPr="0068437D">
              <w:rPr>
                <w:rFonts w:ascii="IBM Plex Serif" w:hAnsi="IBM Plex Serif"/>
              </w:rPr>
              <w:t xml:space="preserve"> in </w:t>
            </w:r>
            <w:proofErr w:type="spellStart"/>
            <w:r w:rsidRPr="0068437D">
              <w:rPr>
                <w:rFonts w:ascii="IBM Plex Serif" w:hAnsi="IBM Plex Serif"/>
              </w:rPr>
              <w:t>the</w:t>
            </w:r>
            <w:proofErr w:type="spellEnd"/>
            <w:r w:rsidRPr="0068437D">
              <w:rPr>
                <w:rFonts w:ascii="IBM Plex Serif" w:hAnsi="IBM Plex Serif"/>
              </w:rPr>
              <w:t xml:space="preserve"> design, </w:t>
            </w:r>
            <w:proofErr w:type="spellStart"/>
            <w:r w:rsidRPr="0068437D">
              <w:rPr>
                <w:rFonts w:ascii="IBM Plex Serif" w:hAnsi="IBM Plex Serif"/>
              </w:rPr>
              <w:t>organisation</w:t>
            </w:r>
            <w:proofErr w:type="spellEnd"/>
            <w:r w:rsidRPr="0068437D">
              <w:rPr>
                <w:rFonts w:ascii="IBM Plex Serif" w:hAnsi="IBM Plex Serif"/>
              </w:rPr>
              <w:t xml:space="preserve"> and </w:t>
            </w:r>
            <w:proofErr w:type="spellStart"/>
            <w:r w:rsidRPr="0068437D">
              <w:rPr>
                <w:rFonts w:ascii="IBM Plex Serif" w:hAnsi="IBM Plex Serif"/>
              </w:rPr>
              <w:t>operation</w:t>
            </w:r>
            <w:proofErr w:type="spellEnd"/>
            <w:r w:rsidRPr="0068437D">
              <w:rPr>
                <w:rFonts w:ascii="IBM Plex Serif" w:hAnsi="IBM Plex Serif"/>
              </w:rPr>
              <w:t xml:space="preserve"> of </w:t>
            </w:r>
            <w:proofErr w:type="spellStart"/>
            <w:r w:rsidRPr="0068437D">
              <w:rPr>
                <w:rFonts w:ascii="IBM Plex Serif" w:hAnsi="IBM Plex Serif"/>
              </w:rPr>
              <w:t>machinery</w:t>
            </w:r>
            <w:proofErr w:type="spellEnd"/>
            <w:r w:rsidRPr="0068437D">
              <w:rPr>
                <w:rFonts w:ascii="IBM Plex Serif" w:hAnsi="IBM Plex Serif"/>
              </w:rPr>
              <w:t xml:space="preserve">, </w:t>
            </w:r>
            <w:proofErr w:type="spellStart"/>
            <w:r w:rsidRPr="0068437D">
              <w:rPr>
                <w:rFonts w:ascii="IBM Plex Serif" w:hAnsi="IBM Plex Serif"/>
              </w:rPr>
              <w:t>equipment</w:t>
            </w:r>
            <w:proofErr w:type="spellEnd"/>
            <w:r w:rsidRPr="0068437D">
              <w:rPr>
                <w:rFonts w:ascii="IBM Plex Serif" w:hAnsi="IBM Plex Serif"/>
              </w:rPr>
              <w:t xml:space="preserve">, </w:t>
            </w:r>
            <w:proofErr w:type="spellStart"/>
            <w:r w:rsidRPr="0068437D">
              <w:rPr>
                <w:rFonts w:ascii="IBM Plex Serif" w:hAnsi="IBM Plex Serif"/>
              </w:rPr>
              <w:t>technologies</w:t>
            </w:r>
            <w:proofErr w:type="spellEnd"/>
            <w:r w:rsidRPr="0068437D">
              <w:rPr>
                <w:rFonts w:ascii="IBM Plex Serif" w:hAnsi="IBM Plex Serif"/>
              </w:rPr>
              <w:t xml:space="preserve"> and </w:t>
            </w:r>
            <w:proofErr w:type="spellStart"/>
            <w:r w:rsidRPr="0068437D">
              <w:rPr>
                <w:rFonts w:ascii="IBM Plex Serif" w:hAnsi="IBM Plex Serif"/>
              </w:rPr>
              <w:t>processes</w:t>
            </w:r>
            <w:proofErr w:type="spellEnd"/>
            <w:r w:rsidRPr="0068437D">
              <w:rPr>
                <w:rFonts w:ascii="IBM Plex Serif" w:hAnsi="IBM Plex Serif"/>
              </w:rPr>
              <w:t xml:space="preserve">, and </w:t>
            </w:r>
            <w:proofErr w:type="spellStart"/>
            <w:r w:rsidRPr="0068437D">
              <w:rPr>
                <w:rFonts w:ascii="IBM Plex Serif" w:hAnsi="IBM Plex Serif"/>
              </w:rPr>
              <w:t>to</w:t>
            </w:r>
            <w:proofErr w:type="spellEnd"/>
            <w:r w:rsidRPr="0068437D">
              <w:rPr>
                <w:rFonts w:ascii="IBM Plex Serif" w:hAnsi="IBM Plex Serif"/>
              </w:rPr>
              <w:t xml:space="preserve"> </w:t>
            </w:r>
            <w:proofErr w:type="spellStart"/>
            <w:r w:rsidRPr="0068437D">
              <w:rPr>
                <w:rFonts w:ascii="IBM Plex Serif" w:hAnsi="IBM Plex Serif"/>
              </w:rPr>
              <w:t>analyse</w:t>
            </w:r>
            <w:proofErr w:type="spellEnd"/>
            <w:r w:rsidRPr="0068437D">
              <w:rPr>
                <w:rFonts w:ascii="IBM Plex Serif" w:hAnsi="IBM Plex Serif"/>
              </w:rPr>
              <w:t xml:space="preserve"> and </w:t>
            </w:r>
            <w:proofErr w:type="spellStart"/>
            <w:r w:rsidRPr="0068437D">
              <w:rPr>
                <w:rFonts w:ascii="IBM Plex Serif" w:hAnsi="IBM Plex Serif"/>
              </w:rPr>
              <w:t>improve</w:t>
            </w:r>
            <w:proofErr w:type="spellEnd"/>
            <w:r w:rsidRPr="0068437D">
              <w:rPr>
                <w:rFonts w:ascii="IBM Plex Serif" w:hAnsi="IBM Plex Serif"/>
              </w:rPr>
              <w:t xml:space="preserve"> </w:t>
            </w:r>
            <w:proofErr w:type="spellStart"/>
            <w:r w:rsidRPr="0068437D">
              <w:rPr>
                <w:rFonts w:ascii="IBM Plex Serif" w:hAnsi="IBM Plex Serif"/>
              </w:rPr>
              <w:t>them</w:t>
            </w:r>
            <w:proofErr w:type="spellEnd"/>
            <w:r w:rsidRPr="0068437D">
              <w:rPr>
                <w:rFonts w:ascii="IBM Plex Serif" w:hAnsi="IBM Plex Serif"/>
              </w:rPr>
              <w:t xml:space="preserve">.  </w:t>
            </w:r>
          </w:p>
          <w:p w14:paraId="695B1F75" w14:textId="77777777" w:rsidR="00976A27" w:rsidRPr="0068437D" w:rsidRDefault="00976A27" w:rsidP="00976A27">
            <w:pPr>
              <w:ind w:left="417"/>
              <w:rPr>
                <w:rFonts w:ascii="IBM Plex Serif" w:hAnsi="IBM Plex Serif"/>
              </w:rPr>
            </w:pPr>
            <w:r w:rsidRPr="0068437D">
              <w:rPr>
                <w:rFonts w:ascii="IBM Plex Serif" w:hAnsi="IBM Plex Serif"/>
              </w:rPr>
              <w:t xml:space="preserve">- K8 - The </w:t>
            </w:r>
            <w:proofErr w:type="spellStart"/>
            <w:r w:rsidRPr="0068437D">
              <w:rPr>
                <w:rFonts w:ascii="IBM Plex Serif" w:hAnsi="IBM Plex Serif"/>
              </w:rPr>
              <w:t>capacity</w:t>
            </w:r>
            <w:proofErr w:type="spellEnd"/>
            <w:r w:rsidRPr="0068437D">
              <w:rPr>
                <w:rFonts w:ascii="IBM Plex Serif" w:hAnsi="IBM Plex Serif"/>
              </w:rPr>
              <w:t xml:space="preserve"> </w:t>
            </w:r>
            <w:proofErr w:type="spellStart"/>
            <w:r w:rsidRPr="0068437D">
              <w:rPr>
                <w:rFonts w:ascii="IBM Plex Serif" w:hAnsi="IBM Plex Serif"/>
              </w:rPr>
              <w:t>to</w:t>
            </w:r>
            <w:proofErr w:type="spellEnd"/>
            <w:r w:rsidRPr="0068437D">
              <w:rPr>
                <w:rFonts w:ascii="IBM Plex Serif" w:hAnsi="IBM Plex Serif"/>
              </w:rPr>
              <w:t xml:space="preserve"> </w:t>
            </w:r>
            <w:proofErr w:type="spellStart"/>
            <w:r w:rsidRPr="0068437D">
              <w:rPr>
                <w:rFonts w:ascii="IBM Plex Serif" w:hAnsi="IBM Plex Serif"/>
              </w:rPr>
              <w:t>evaluate</w:t>
            </w:r>
            <w:proofErr w:type="spellEnd"/>
            <w:r w:rsidRPr="0068437D">
              <w:rPr>
                <w:rFonts w:ascii="IBM Plex Serif" w:hAnsi="IBM Plex Serif"/>
              </w:rPr>
              <w:t xml:space="preserve"> </w:t>
            </w:r>
            <w:proofErr w:type="spellStart"/>
            <w:r w:rsidRPr="0068437D">
              <w:rPr>
                <w:rFonts w:ascii="IBM Plex Serif" w:hAnsi="IBM Plex Serif"/>
              </w:rPr>
              <w:t>the</w:t>
            </w:r>
            <w:proofErr w:type="spellEnd"/>
            <w:r w:rsidRPr="0068437D">
              <w:rPr>
                <w:rFonts w:ascii="IBM Plex Serif" w:hAnsi="IBM Plex Serif"/>
              </w:rPr>
              <w:t xml:space="preserve"> </w:t>
            </w:r>
            <w:proofErr w:type="spellStart"/>
            <w:r w:rsidRPr="0068437D">
              <w:rPr>
                <w:rFonts w:ascii="IBM Plex Serif" w:hAnsi="IBM Plex Serif"/>
              </w:rPr>
              <w:t>knowledge</w:t>
            </w:r>
            <w:proofErr w:type="spellEnd"/>
            <w:r w:rsidRPr="0068437D">
              <w:rPr>
                <w:rFonts w:ascii="IBM Plex Serif" w:hAnsi="IBM Plex Serif"/>
              </w:rPr>
              <w:t xml:space="preserve"> and </w:t>
            </w:r>
            <w:proofErr w:type="spellStart"/>
            <w:r w:rsidRPr="0068437D">
              <w:rPr>
                <w:rFonts w:ascii="IBM Plex Serif" w:hAnsi="IBM Plex Serif"/>
              </w:rPr>
              <w:t>activities</w:t>
            </w:r>
            <w:proofErr w:type="spellEnd"/>
            <w:r w:rsidRPr="0068437D">
              <w:rPr>
                <w:rFonts w:ascii="IBM Plex Serif" w:hAnsi="IBM Plex Serif"/>
              </w:rPr>
              <w:t xml:space="preserve"> </w:t>
            </w:r>
            <w:proofErr w:type="spellStart"/>
            <w:r w:rsidRPr="0068437D">
              <w:rPr>
                <w:rFonts w:ascii="IBM Plex Serif" w:hAnsi="IBM Plex Serif"/>
              </w:rPr>
              <w:t>associated</w:t>
            </w:r>
            <w:proofErr w:type="spellEnd"/>
            <w:r w:rsidRPr="0068437D">
              <w:rPr>
                <w:rFonts w:ascii="IBM Plex Serif" w:hAnsi="IBM Plex Serif"/>
              </w:rPr>
              <w:t xml:space="preserve"> </w:t>
            </w:r>
            <w:proofErr w:type="spellStart"/>
            <w:r w:rsidRPr="0068437D">
              <w:rPr>
                <w:rFonts w:ascii="IBM Plex Serif" w:hAnsi="IBM Plex Serif"/>
              </w:rPr>
              <w:t>with</w:t>
            </w:r>
            <w:proofErr w:type="spellEnd"/>
            <w:r w:rsidRPr="0068437D">
              <w:rPr>
                <w:rFonts w:ascii="IBM Plex Serif" w:hAnsi="IBM Plex Serif"/>
              </w:rPr>
              <w:t xml:space="preserve"> </w:t>
            </w:r>
            <w:proofErr w:type="spellStart"/>
            <w:r w:rsidRPr="0068437D">
              <w:rPr>
                <w:rFonts w:ascii="IBM Plex Serif" w:hAnsi="IBM Plex Serif"/>
              </w:rPr>
              <w:t>technical</w:t>
            </w:r>
            <w:proofErr w:type="spellEnd"/>
            <w:r w:rsidRPr="0068437D">
              <w:rPr>
                <w:rFonts w:ascii="IBM Plex Serif" w:hAnsi="IBM Plex Serif"/>
              </w:rPr>
              <w:t xml:space="preserve">, </w:t>
            </w:r>
            <w:proofErr w:type="spellStart"/>
            <w:r w:rsidRPr="0068437D">
              <w:rPr>
                <w:rFonts w:ascii="IBM Plex Serif" w:hAnsi="IBM Plex Serif"/>
              </w:rPr>
              <w:t>environmental</w:t>
            </w:r>
            <w:proofErr w:type="spellEnd"/>
            <w:r w:rsidRPr="0068437D">
              <w:rPr>
                <w:rFonts w:ascii="IBM Plex Serif" w:hAnsi="IBM Plex Serif"/>
              </w:rPr>
              <w:t xml:space="preserve">, </w:t>
            </w:r>
            <w:proofErr w:type="spellStart"/>
            <w:r w:rsidRPr="0068437D">
              <w:rPr>
                <w:rFonts w:ascii="IBM Plex Serif" w:hAnsi="IBM Plex Serif"/>
              </w:rPr>
              <w:t>economic</w:t>
            </w:r>
            <w:proofErr w:type="spellEnd"/>
            <w:r w:rsidRPr="0068437D">
              <w:rPr>
                <w:rFonts w:ascii="IBM Plex Serif" w:hAnsi="IBM Plex Serif"/>
              </w:rPr>
              <w:t xml:space="preserve">, </w:t>
            </w:r>
            <w:proofErr w:type="spellStart"/>
            <w:r w:rsidRPr="0068437D">
              <w:rPr>
                <w:rFonts w:ascii="IBM Plex Serif" w:hAnsi="IBM Plex Serif"/>
              </w:rPr>
              <w:t>social</w:t>
            </w:r>
            <w:proofErr w:type="spellEnd"/>
            <w:r w:rsidRPr="0068437D">
              <w:rPr>
                <w:rFonts w:ascii="IBM Plex Serif" w:hAnsi="IBM Plex Serif"/>
              </w:rPr>
              <w:t xml:space="preserve">, </w:t>
            </w:r>
            <w:proofErr w:type="spellStart"/>
            <w:r w:rsidRPr="0068437D">
              <w:rPr>
                <w:rFonts w:ascii="IBM Plex Serif" w:hAnsi="IBM Plex Serif"/>
              </w:rPr>
              <w:t>national</w:t>
            </w:r>
            <w:proofErr w:type="spellEnd"/>
            <w:r w:rsidRPr="0068437D">
              <w:rPr>
                <w:rFonts w:ascii="IBM Plex Serif" w:hAnsi="IBM Plex Serif"/>
              </w:rPr>
              <w:t xml:space="preserve"> and EU </w:t>
            </w:r>
            <w:proofErr w:type="spellStart"/>
            <w:r w:rsidRPr="0068437D">
              <w:rPr>
                <w:rFonts w:ascii="IBM Plex Serif" w:hAnsi="IBM Plex Serif"/>
              </w:rPr>
              <w:t>legal</w:t>
            </w:r>
            <w:proofErr w:type="spellEnd"/>
            <w:r w:rsidRPr="0068437D">
              <w:rPr>
                <w:rFonts w:ascii="IBM Plex Serif" w:hAnsi="IBM Plex Serif"/>
              </w:rPr>
              <w:t xml:space="preserve"> </w:t>
            </w:r>
            <w:proofErr w:type="spellStart"/>
            <w:r w:rsidRPr="0068437D">
              <w:rPr>
                <w:rFonts w:ascii="IBM Plex Serif" w:hAnsi="IBM Plex Serif"/>
              </w:rPr>
              <w:t>disciplines</w:t>
            </w:r>
            <w:proofErr w:type="spellEnd"/>
            <w:r w:rsidRPr="0068437D">
              <w:rPr>
                <w:rFonts w:ascii="IBM Plex Serif" w:hAnsi="IBM Plex Serif"/>
              </w:rPr>
              <w:t xml:space="preserve"> in </w:t>
            </w:r>
            <w:proofErr w:type="spellStart"/>
            <w:r w:rsidRPr="0068437D">
              <w:rPr>
                <w:rFonts w:ascii="IBM Plex Serif" w:hAnsi="IBM Plex Serif"/>
              </w:rPr>
              <w:t>relation</w:t>
            </w:r>
            <w:proofErr w:type="spellEnd"/>
            <w:r w:rsidRPr="0068437D">
              <w:rPr>
                <w:rFonts w:ascii="IBM Plex Serif" w:hAnsi="IBM Plex Serif"/>
              </w:rPr>
              <w:t xml:space="preserve"> </w:t>
            </w:r>
            <w:proofErr w:type="spellStart"/>
            <w:r w:rsidRPr="0068437D">
              <w:rPr>
                <w:rFonts w:ascii="IBM Plex Serif" w:hAnsi="IBM Plex Serif"/>
              </w:rPr>
              <w:t>to</w:t>
            </w:r>
            <w:proofErr w:type="spellEnd"/>
            <w:r w:rsidRPr="0068437D">
              <w:rPr>
                <w:rFonts w:ascii="IBM Plex Serif" w:hAnsi="IBM Plex Serif"/>
              </w:rPr>
              <w:t xml:space="preserve"> </w:t>
            </w:r>
            <w:proofErr w:type="spellStart"/>
            <w:r w:rsidRPr="0068437D">
              <w:rPr>
                <w:rFonts w:ascii="IBM Plex Serif" w:hAnsi="IBM Plex Serif"/>
              </w:rPr>
              <w:t>waste</w:t>
            </w:r>
            <w:proofErr w:type="spellEnd"/>
            <w:r w:rsidRPr="0068437D">
              <w:rPr>
                <w:rFonts w:ascii="IBM Plex Serif" w:hAnsi="IBM Plex Serif"/>
              </w:rPr>
              <w:t xml:space="preserve"> management.</w:t>
            </w:r>
          </w:p>
          <w:p w14:paraId="67D2A92A" w14:textId="77777777" w:rsidR="00976A27" w:rsidRPr="0068437D" w:rsidRDefault="00976A27" w:rsidP="00976A27">
            <w:pPr>
              <w:pStyle w:val="Listaszerbekezds"/>
              <w:numPr>
                <w:ilvl w:val="0"/>
                <w:numId w:val="6"/>
              </w:numPr>
              <w:suppressAutoHyphens/>
              <w:rPr>
                <w:rFonts w:ascii="IBM Plex Serif" w:hAnsi="IBM Plex Serif"/>
              </w:rPr>
            </w:pPr>
            <w:proofErr w:type="spellStart"/>
            <w:r w:rsidRPr="0068437D">
              <w:rPr>
                <w:rFonts w:ascii="IBM Plex Serif" w:hAnsi="IBM Plex Serif"/>
              </w:rPr>
              <w:t>Attitude</w:t>
            </w:r>
            <w:proofErr w:type="spellEnd"/>
          </w:p>
          <w:p w14:paraId="17B08C0C" w14:textId="77777777" w:rsidR="00976A27" w:rsidRPr="0068437D" w:rsidRDefault="00976A27" w:rsidP="00976A27">
            <w:pPr>
              <w:pStyle w:val="Listaszerbekezds"/>
              <w:suppressAutoHyphens/>
              <w:ind w:left="417"/>
              <w:rPr>
                <w:rFonts w:ascii="IBM Plex Serif" w:hAnsi="IBM Plex Serif"/>
              </w:rPr>
            </w:pPr>
            <w:r w:rsidRPr="0068437D">
              <w:rPr>
                <w:rFonts w:ascii="IBM Plex Serif" w:hAnsi="IBM Plex Serif"/>
              </w:rPr>
              <w:t xml:space="preserve">- A2 - </w:t>
            </w:r>
            <w:proofErr w:type="spellStart"/>
            <w:r w:rsidRPr="0068437D">
              <w:rPr>
                <w:rFonts w:ascii="IBM Plex Serif" w:hAnsi="IBM Plex Serif"/>
              </w:rPr>
              <w:t>Demonstrates</w:t>
            </w:r>
            <w:proofErr w:type="spellEnd"/>
            <w:r w:rsidRPr="0068437D">
              <w:rPr>
                <w:rFonts w:ascii="IBM Plex Serif" w:hAnsi="IBM Plex Serif"/>
              </w:rPr>
              <w:t xml:space="preserve"> an </w:t>
            </w:r>
            <w:proofErr w:type="spellStart"/>
            <w:r w:rsidRPr="0068437D">
              <w:rPr>
                <w:rFonts w:ascii="IBM Plex Serif" w:hAnsi="IBM Plex Serif"/>
              </w:rPr>
              <w:t>openness</w:t>
            </w:r>
            <w:proofErr w:type="spellEnd"/>
            <w:r w:rsidRPr="0068437D">
              <w:rPr>
                <w:rFonts w:ascii="IBM Plex Serif" w:hAnsi="IBM Plex Serif"/>
              </w:rPr>
              <w:t xml:space="preserve"> and </w:t>
            </w:r>
            <w:proofErr w:type="spellStart"/>
            <w:r w:rsidRPr="0068437D">
              <w:rPr>
                <w:rFonts w:ascii="IBM Plex Serif" w:hAnsi="IBM Plex Serif"/>
              </w:rPr>
              <w:t>sensitivity</w:t>
            </w:r>
            <w:proofErr w:type="spellEnd"/>
            <w:r w:rsidRPr="0068437D">
              <w:rPr>
                <w:rFonts w:ascii="IBM Plex Serif" w:hAnsi="IBM Plex Serif"/>
              </w:rPr>
              <w:t xml:space="preserve"> </w:t>
            </w:r>
            <w:proofErr w:type="spellStart"/>
            <w:r w:rsidRPr="0068437D">
              <w:rPr>
                <w:rFonts w:ascii="IBM Plex Serif" w:hAnsi="IBM Plex Serif"/>
              </w:rPr>
              <w:t>to</w:t>
            </w:r>
            <w:proofErr w:type="spellEnd"/>
            <w:r w:rsidRPr="0068437D">
              <w:rPr>
                <w:rFonts w:ascii="IBM Plex Serif" w:hAnsi="IBM Plex Serif"/>
              </w:rPr>
              <w:t xml:space="preserve"> </w:t>
            </w:r>
            <w:proofErr w:type="spellStart"/>
            <w:r w:rsidRPr="0068437D">
              <w:rPr>
                <w:rFonts w:ascii="IBM Plex Serif" w:hAnsi="IBM Plex Serif"/>
              </w:rPr>
              <w:t>environmental</w:t>
            </w:r>
            <w:proofErr w:type="spellEnd"/>
            <w:r w:rsidRPr="0068437D">
              <w:rPr>
                <w:rFonts w:ascii="IBM Plex Serif" w:hAnsi="IBM Plex Serif"/>
              </w:rPr>
              <w:t xml:space="preserve"> and </w:t>
            </w:r>
            <w:proofErr w:type="spellStart"/>
            <w:r w:rsidRPr="0068437D">
              <w:rPr>
                <w:rFonts w:ascii="IBM Plex Serif" w:hAnsi="IBM Plex Serif"/>
              </w:rPr>
              <w:t>sustainability</w:t>
            </w:r>
            <w:proofErr w:type="spellEnd"/>
            <w:r w:rsidRPr="0068437D">
              <w:rPr>
                <w:rFonts w:ascii="IBM Plex Serif" w:hAnsi="IBM Plex Serif"/>
              </w:rPr>
              <w:t xml:space="preserve"> </w:t>
            </w:r>
            <w:proofErr w:type="spellStart"/>
            <w:r w:rsidRPr="0068437D">
              <w:rPr>
                <w:rFonts w:ascii="IBM Plex Serif" w:hAnsi="IBM Plex Serif"/>
              </w:rPr>
              <w:t>issues</w:t>
            </w:r>
            <w:proofErr w:type="spellEnd"/>
            <w:r w:rsidRPr="0068437D">
              <w:rPr>
                <w:rFonts w:ascii="IBM Plex Serif" w:hAnsi="IBM Plex Serif"/>
              </w:rPr>
              <w:t xml:space="preserve">, </w:t>
            </w:r>
            <w:proofErr w:type="spellStart"/>
            <w:r w:rsidRPr="0068437D">
              <w:rPr>
                <w:rFonts w:ascii="IBM Plex Serif" w:hAnsi="IBM Plex Serif"/>
              </w:rPr>
              <w:t>particularly</w:t>
            </w:r>
            <w:proofErr w:type="spellEnd"/>
            <w:r w:rsidRPr="0068437D">
              <w:rPr>
                <w:rFonts w:ascii="IBM Plex Serif" w:hAnsi="IBM Plex Serif"/>
              </w:rPr>
              <w:t xml:space="preserve"> </w:t>
            </w:r>
            <w:proofErr w:type="spellStart"/>
            <w:r w:rsidRPr="0068437D">
              <w:rPr>
                <w:rFonts w:ascii="IBM Plex Serif" w:hAnsi="IBM Plex Serif"/>
              </w:rPr>
              <w:t>those</w:t>
            </w:r>
            <w:proofErr w:type="spellEnd"/>
            <w:r w:rsidRPr="0068437D">
              <w:rPr>
                <w:rFonts w:ascii="IBM Plex Serif" w:hAnsi="IBM Plex Serif"/>
              </w:rPr>
              <w:t xml:space="preserve"> </w:t>
            </w:r>
            <w:proofErr w:type="spellStart"/>
            <w:r w:rsidRPr="0068437D">
              <w:rPr>
                <w:rFonts w:ascii="IBM Plex Serif" w:hAnsi="IBM Plex Serif"/>
              </w:rPr>
              <w:t>pertaining</w:t>
            </w:r>
            <w:proofErr w:type="spellEnd"/>
            <w:r w:rsidRPr="0068437D">
              <w:rPr>
                <w:rFonts w:ascii="IBM Plex Serif" w:hAnsi="IBM Plex Serif"/>
              </w:rPr>
              <w:t xml:space="preserve"> </w:t>
            </w:r>
            <w:proofErr w:type="spellStart"/>
            <w:r w:rsidRPr="0068437D">
              <w:rPr>
                <w:rFonts w:ascii="IBM Plex Serif" w:hAnsi="IBM Plex Serif"/>
              </w:rPr>
              <w:t>to</w:t>
            </w:r>
            <w:proofErr w:type="spellEnd"/>
            <w:r w:rsidRPr="0068437D">
              <w:rPr>
                <w:rFonts w:ascii="IBM Plex Serif" w:hAnsi="IBM Plex Serif"/>
              </w:rPr>
              <w:t xml:space="preserve"> </w:t>
            </w:r>
            <w:proofErr w:type="spellStart"/>
            <w:r w:rsidRPr="0068437D">
              <w:rPr>
                <w:rFonts w:ascii="IBM Plex Serif" w:hAnsi="IBM Plex Serif"/>
              </w:rPr>
              <w:t>the</w:t>
            </w:r>
            <w:proofErr w:type="spellEnd"/>
            <w:r w:rsidRPr="0068437D">
              <w:rPr>
                <w:rFonts w:ascii="IBM Plex Serif" w:hAnsi="IBM Plex Serif"/>
              </w:rPr>
              <w:t xml:space="preserve"> </w:t>
            </w:r>
            <w:proofErr w:type="spellStart"/>
            <w:r w:rsidRPr="0068437D">
              <w:rPr>
                <w:rFonts w:ascii="IBM Plex Serif" w:hAnsi="IBM Plex Serif"/>
              </w:rPr>
              <w:t>natural</w:t>
            </w:r>
            <w:proofErr w:type="spellEnd"/>
            <w:r w:rsidRPr="0068437D">
              <w:rPr>
                <w:rFonts w:ascii="IBM Plex Serif" w:hAnsi="IBM Plex Serif"/>
              </w:rPr>
              <w:t xml:space="preserve"> </w:t>
            </w:r>
            <w:proofErr w:type="spellStart"/>
            <w:r w:rsidRPr="0068437D">
              <w:rPr>
                <w:rFonts w:ascii="IBM Plex Serif" w:hAnsi="IBM Plex Serif"/>
              </w:rPr>
              <w:t>environment</w:t>
            </w:r>
            <w:proofErr w:type="spellEnd"/>
            <w:r w:rsidRPr="0068437D">
              <w:rPr>
                <w:rFonts w:ascii="IBM Plex Serif" w:hAnsi="IBM Plex Serif"/>
              </w:rPr>
              <w:t xml:space="preserve"> and </w:t>
            </w:r>
            <w:proofErr w:type="spellStart"/>
            <w:r w:rsidRPr="0068437D">
              <w:rPr>
                <w:rFonts w:ascii="IBM Plex Serif" w:hAnsi="IBM Plex Serif"/>
              </w:rPr>
              <w:t>the</w:t>
            </w:r>
            <w:proofErr w:type="spellEnd"/>
            <w:r w:rsidRPr="0068437D">
              <w:rPr>
                <w:rFonts w:ascii="IBM Plex Serif" w:hAnsi="IBM Plex Serif"/>
              </w:rPr>
              <w:t xml:space="preserve"> </w:t>
            </w:r>
            <w:proofErr w:type="spellStart"/>
            <w:r w:rsidRPr="0068437D">
              <w:rPr>
                <w:rFonts w:ascii="IBM Plex Serif" w:hAnsi="IBM Plex Serif"/>
              </w:rPr>
              <w:t>utilisation</w:t>
            </w:r>
            <w:proofErr w:type="spellEnd"/>
            <w:r w:rsidRPr="0068437D">
              <w:rPr>
                <w:rFonts w:ascii="IBM Plex Serif" w:hAnsi="IBM Plex Serif"/>
              </w:rPr>
              <w:t xml:space="preserve"> of </w:t>
            </w:r>
            <w:proofErr w:type="spellStart"/>
            <w:r w:rsidRPr="0068437D">
              <w:rPr>
                <w:rFonts w:ascii="IBM Plex Serif" w:hAnsi="IBM Plex Serif"/>
              </w:rPr>
              <w:t>natural</w:t>
            </w:r>
            <w:proofErr w:type="spellEnd"/>
            <w:r w:rsidRPr="0068437D">
              <w:rPr>
                <w:rFonts w:ascii="IBM Plex Serif" w:hAnsi="IBM Plex Serif"/>
              </w:rPr>
              <w:t xml:space="preserve"> </w:t>
            </w:r>
            <w:proofErr w:type="spellStart"/>
            <w:r w:rsidRPr="0068437D">
              <w:rPr>
                <w:rFonts w:ascii="IBM Plex Serif" w:hAnsi="IBM Plex Serif"/>
              </w:rPr>
              <w:t>resources</w:t>
            </w:r>
            <w:proofErr w:type="spellEnd"/>
            <w:r w:rsidRPr="0068437D">
              <w:rPr>
                <w:rFonts w:ascii="IBM Plex Serif" w:hAnsi="IBM Plex Serif"/>
              </w:rPr>
              <w:t>.</w:t>
            </w:r>
          </w:p>
          <w:p w14:paraId="6AF96F64" w14:textId="77777777" w:rsidR="00976A27" w:rsidRPr="0068437D" w:rsidRDefault="00976A27" w:rsidP="00976A27">
            <w:pPr>
              <w:rPr>
                <w:rFonts w:ascii="IBM Plex Serif" w:hAnsi="IBM Plex Serif"/>
              </w:rPr>
            </w:pPr>
            <w:r w:rsidRPr="0068437D">
              <w:rPr>
                <w:rFonts w:ascii="IBM Plex Serif" w:hAnsi="IBM Plex Serif"/>
              </w:rPr>
              <w:t xml:space="preserve">d) </w:t>
            </w:r>
            <w:proofErr w:type="spellStart"/>
            <w:r w:rsidRPr="0068437D">
              <w:rPr>
                <w:rFonts w:ascii="IBM Plex Serif" w:hAnsi="IBM Plex Serif"/>
              </w:rPr>
              <w:t>autonomy</w:t>
            </w:r>
            <w:proofErr w:type="spellEnd"/>
            <w:r w:rsidRPr="0068437D">
              <w:rPr>
                <w:rFonts w:ascii="IBM Plex Serif" w:hAnsi="IBM Plex Serif"/>
              </w:rPr>
              <w:t xml:space="preserve"> and </w:t>
            </w:r>
            <w:proofErr w:type="spellStart"/>
            <w:r w:rsidRPr="0068437D">
              <w:rPr>
                <w:rFonts w:ascii="IBM Plex Serif" w:hAnsi="IBM Plex Serif"/>
              </w:rPr>
              <w:t>responsibility</w:t>
            </w:r>
            <w:proofErr w:type="spellEnd"/>
          </w:p>
          <w:p w14:paraId="7E3330A8" w14:textId="77777777" w:rsidR="00976A27" w:rsidRPr="0068437D" w:rsidRDefault="00976A27" w:rsidP="00976A27">
            <w:pPr>
              <w:ind w:left="417"/>
              <w:rPr>
                <w:rFonts w:ascii="IBM Plex Serif" w:hAnsi="IBM Plex Serif"/>
              </w:rPr>
            </w:pPr>
            <w:r w:rsidRPr="0068437D">
              <w:rPr>
                <w:rFonts w:ascii="IBM Plex Serif" w:hAnsi="IBM Plex Serif"/>
              </w:rPr>
              <w:t xml:space="preserve">- F1 - </w:t>
            </w:r>
            <w:proofErr w:type="spellStart"/>
            <w:r w:rsidRPr="0068437D">
              <w:rPr>
                <w:rFonts w:ascii="IBM Plex Serif" w:hAnsi="IBM Plex Serif"/>
              </w:rPr>
              <w:t>Demonstrates</w:t>
            </w:r>
            <w:proofErr w:type="spellEnd"/>
            <w:r w:rsidRPr="0068437D">
              <w:rPr>
                <w:rFonts w:ascii="IBM Plex Serif" w:hAnsi="IBM Plex Serif"/>
              </w:rPr>
              <w:t xml:space="preserve"> </w:t>
            </w:r>
            <w:proofErr w:type="spellStart"/>
            <w:r w:rsidRPr="0068437D">
              <w:rPr>
                <w:rFonts w:ascii="IBM Plex Serif" w:hAnsi="IBM Plex Serif"/>
              </w:rPr>
              <w:t>the</w:t>
            </w:r>
            <w:proofErr w:type="spellEnd"/>
            <w:r w:rsidRPr="0068437D">
              <w:rPr>
                <w:rFonts w:ascii="IBM Plex Serif" w:hAnsi="IBM Plex Serif"/>
              </w:rPr>
              <w:t xml:space="preserve"> </w:t>
            </w:r>
            <w:proofErr w:type="spellStart"/>
            <w:r w:rsidRPr="0068437D">
              <w:rPr>
                <w:rFonts w:ascii="IBM Plex Serif" w:hAnsi="IBM Plex Serif"/>
              </w:rPr>
              <w:t>capacity</w:t>
            </w:r>
            <w:proofErr w:type="spellEnd"/>
            <w:r w:rsidRPr="0068437D">
              <w:rPr>
                <w:rFonts w:ascii="IBM Plex Serif" w:hAnsi="IBM Plex Serif"/>
              </w:rPr>
              <w:t xml:space="preserve"> </w:t>
            </w:r>
            <w:proofErr w:type="spellStart"/>
            <w:r w:rsidRPr="0068437D">
              <w:rPr>
                <w:rFonts w:ascii="IBM Plex Serif" w:hAnsi="IBM Plex Serif"/>
              </w:rPr>
              <w:t>to</w:t>
            </w:r>
            <w:proofErr w:type="spellEnd"/>
            <w:r w:rsidRPr="0068437D">
              <w:rPr>
                <w:rFonts w:ascii="IBM Plex Serif" w:hAnsi="IBM Plex Serif"/>
              </w:rPr>
              <w:t xml:space="preserve"> </w:t>
            </w:r>
            <w:proofErr w:type="spellStart"/>
            <w:r w:rsidRPr="0068437D">
              <w:rPr>
                <w:rFonts w:ascii="IBM Plex Serif" w:hAnsi="IBM Plex Serif"/>
              </w:rPr>
              <w:t>independently</w:t>
            </w:r>
            <w:proofErr w:type="spellEnd"/>
            <w:r w:rsidRPr="0068437D">
              <w:rPr>
                <w:rFonts w:ascii="IBM Plex Serif" w:hAnsi="IBM Plex Serif"/>
              </w:rPr>
              <w:t xml:space="preserve"> </w:t>
            </w:r>
            <w:proofErr w:type="spellStart"/>
            <w:r w:rsidRPr="0068437D">
              <w:rPr>
                <w:rFonts w:ascii="IBM Plex Serif" w:hAnsi="IBM Plex Serif"/>
              </w:rPr>
              <w:t>solve</w:t>
            </w:r>
            <w:proofErr w:type="spellEnd"/>
            <w:r w:rsidRPr="0068437D">
              <w:rPr>
                <w:rFonts w:ascii="IBM Plex Serif" w:hAnsi="IBM Plex Serif"/>
              </w:rPr>
              <w:t xml:space="preserve"> </w:t>
            </w:r>
            <w:proofErr w:type="spellStart"/>
            <w:r w:rsidRPr="0068437D">
              <w:rPr>
                <w:rFonts w:ascii="IBM Plex Serif" w:hAnsi="IBM Plex Serif"/>
              </w:rPr>
              <w:t>waste</w:t>
            </w:r>
            <w:proofErr w:type="spellEnd"/>
            <w:r w:rsidRPr="0068437D">
              <w:rPr>
                <w:rFonts w:ascii="IBM Plex Serif" w:hAnsi="IBM Plex Serif"/>
              </w:rPr>
              <w:t xml:space="preserve"> management </w:t>
            </w:r>
            <w:proofErr w:type="spellStart"/>
            <w:r w:rsidRPr="0068437D">
              <w:rPr>
                <w:rFonts w:ascii="IBM Plex Serif" w:hAnsi="IBM Plex Serif"/>
              </w:rPr>
              <w:t>engineering</w:t>
            </w:r>
            <w:proofErr w:type="spellEnd"/>
            <w:r w:rsidRPr="0068437D">
              <w:rPr>
                <w:rFonts w:ascii="IBM Plex Serif" w:hAnsi="IBM Plex Serif"/>
              </w:rPr>
              <w:t xml:space="preserve"> </w:t>
            </w:r>
            <w:proofErr w:type="spellStart"/>
            <w:r w:rsidRPr="0068437D">
              <w:rPr>
                <w:rFonts w:ascii="IBM Plex Serif" w:hAnsi="IBM Plex Serif"/>
              </w:rPr>
              <w:t>problems</w:t>
            </w:r>
            <w:proofErr w:type="spellEnd"/>
            <w:r w:rsidRPr="0068437D">
              <w:rPr>
                <w:rFonts w:ascii="IBM Plex Serif" w:hAnsi="IBM Plex Serif"/>
              </w:rPr>
              <w:t xml:space="preserve">, </w:t>
            </w:r>
            <w:proofErr w:type="spellStart"/>
            <w:r w:rsidRPr="0068437D">
              <w:rPr>
                <w:rFonts w:ascii="IBM Plex Serif" w:hAnsi="IBM Plex Serif"/>
              </w:rPr>
              <w:t>making</w:t>
            </w:r>
            <w:proofErr w:type="spellEnd"/>
            <w:r w:rsidRPr="0068437D">
              <w:rPr>
                <w:rFonts w:ascii="IBM Plex Serif" w:hAnsi="IBM Plex Serif"/>
              </w:rPr>
              <w:t xml:space="preserve"> </w:t>
            </w:r>
            <w:proofErr w:type="spellStart"/>
            <w:r w:rsidRPr="0068437D">
              <w:rPr>
                <w:rFonts w:ascii="IBM Plex Serif" w:hAnsi="IBM Plex Serif"/>
              </w:rPr>
              <w:t>decisions</w:t>
            </w:r>
            <w:proofErr w:type="spellEnd"/>
            <w:r w:rsidRPr="0068437D">
              <w:rPr>
                <w:rFonts w:ascii="IBM Plex Serif" w:hAnsi="IBM Plex Serif"/>
              </w:rPr>
              <w:t xml:space="preserve"> </w:t>
            </w:r>
            <w:proofErr w:type="spellStart"/>
            <w:r w:rsidRPr="0068437D">
              <w:rPr>
                <w:rFonts w:ascii="IBM Plex Serif" w:hAnsi="IBM Plex Serif"/>
              </w:rPr>
              <w:t>independently</w:t>
            </w:r>
            <w:proofErr w:type="spellEnd"/>
            <w:r w:rsidRPr="0068437D">
              <w:rPr>
                <w:rFonts w:ascii="IBM Plex Serif" w:hAnsi="IBM Plex Serif"/>
              </w:rPr>
              <w:t xml:space="preserve"> in </w:t>
            </w:r>
            <w:proofErr w:type="spellStart"/>
            <w:r w:rsidRPr="0068437D">
              <w:rPr>
                <w:rFonts w:ascii="IBM Plex Serif" w:hAnsi="IBM Plex Serif"/>
              </w:rPr>
              <w:t>consultation</w:t>
            </w:r>
            <w:proofErr w:type="spellEnd"/>
            <w:r w:rsidRPr="0068437D">
              <w:rPr>
                <w:rFonts w:ascii="IBM Plex Serif" w:hAnsi="IBM Plex Serif"/>
              </w:rPr>
              <w:t xml:space="preserve"> </w:t>
            </w:r>
            <w:proofErr w:type="spellStart"/>
            <w:r w:rsidRPr="0068437D">
              <w:rPr>
                <w:rFonts w:ascii="IBM Plex Serif" w:hAnsi="IBM Plex Serif"/>
              </w:rPr>
              <w:t>with</w:t>
            </w:r>
            <w:proofErr w:type="spellEnd"/>
            <w:r w:rsidRPr="0068437D">
              <w:rPr>
                <w:rFonts w:ascii="IBM Plex Serif" w:hAnsi="IBM Plex Serif"/>
              </w:rPr>
              <w:t xml:space="preserve"> </w:t>
            </w:r>
            <w:proofErr w:type="spellStart"/>
            <w:r w:rsidRPr="0068437D">
              <w:rPr>
                <w:rFonts w:ascii="IBM Plex Serif" w:hAnsi="IBM Plex Serif"/>
              </w:rPr>
              <w:t>legal</w:t>
            </w:r>
            <w:proofErr w:type="spellEnd"/>
            <w:r w:rsidRPr="0068437D">
              <w:rPr>
                <w:rFonts w:ascii="IBM Plex Serif" w:hAnsi="IBM Plex Serif"/>
              </w:rPr>
              <w:t xml:space="preserve">, </w:t>
            </w:r>
            <w:proofErr w:type="spellStart"/>
            <w:r w:rsidRPr="0068437D">
              <w:rPr>
                <w:rFonts w:ascii="IBM Plex Serif" w:hAnsi="IBM Plex Serif"/>
              </w:rPr>
              <w:t>economic</w:t>
            </w:r>
            <w:proofErr w:type="spellEnd"/>
            <w:r w:rsidRPr="0068437D">
              <w:rPr>
                <w:rFonts w:ascii="IBM Plex Serif" w:hAnsi="IBM Plex Serif"/>
              </w:rPr>
              <w:t xml:space="preserve"> and </w:t>
            </w:r>
            <w:proofErr w:type="spellStart"/>
            <w:r w:rsidRPr="0068437D">
              <w:rPr>
                <w:rFonts w:ascii="IBM Plex Serif" w:hAnsi="IBM Plex Serif"/>
              </w:rPr>
              <w:t>environmental</w:t>
            </w:r>
            <w:proofErr w:type="spellEnd"/>
            <w:r w:rsidRPr="0068437D">
              <w:rPr>
                <w:rFonts w:ascii="IBM Plex Serif" w:hAnsi="IBM Plex Serif"/>
              </w:rPr>
              <w:t xml:space="preserve"> </w:t>
            </w:r>
            <w:proofErr w:type="spellStart"/>
            <w:r w:rsidRPr="0068437D">
              <w:rPr>
                <w:rFonts w:ascii="IBM Plex Serif" w:hAnsi="IBM Plex Serif"/>
              </w:rPr>
              <w:t>experts</w:t>
            </w:r>
            <w:proofErr w:type="spellEnd"/>
            <w:r w:rsidRPr="0068437D">
              <w:rPr>
                <w:rFonts w:ascii="IBM Plex Serif" w:hAnsi="IBM Plex Serif"/>
              </w:rPr>
              <w:t xml:space="preserve">, and </w:t>
            </w:r>
            <w:proofErr w:type="spellStart"/>
            <w:r w:rsidRPr="0068437D">
              <w:rPr>
                <w:rFonts w:ascii="IBM Plex Serif" w:hAnsi="IBM Plex Serif"/>
              </w:rPr>
              <w:t>assuming</w:t>
            </w:r>
            <w:proofErr w:type="spellEnd"/>
            <w:r w:rsidRPr="0068437D">
              <w:rPr>
                <w:rFonts w:ascii="IBM Plex Serif" w:hAnsi="IBM Plex Serif"/>
              </w:rPr>
              <w:t xml:space="preserve"> </w:t>
            </w:r>
            <w:proofErr w:type="spellStart"/>
            <w:r w:rsidRPr="0068437D">
              <w:rPr>
                <w:rFonts w:ascii="IBM Plex Serif" w:hAnsi="IBM Plex Serif"/>
              </w:rPr>
              <w:t>responsibility</w:t>
            </w:r>
            <w:proofErr w:type="spellEnd"/>
            <w:r w:rsidRPr="0068437D">
              <w:rPr>
                <w:rFonts w:ascii="IBM Plex Serif" w:hAnsi="IBM Plex Serif"/>
              </w:rPr>
              <w:t xml:space="preserve"> </w:t>
            </w:r>
            <w:proofErr w:type="spellStart"/>
            <w:r w:rsidRPr="0068437D">
              <w:rPr>
                <w:rFonts w:ascii="IBM Plex Serif" w:hAnsi="IBM Plex Serif"/>
              </w:rPr>
              <w:t>for</w:t>
            </w:r>
            <w:proofErr w:type="spellEnd"/>
            <w:r w:rsidRPr="0068437D">
              <w:rPr>
                <w:rFonts w:ascii="IBM Plex Serif" w:hAnsi="IBM Plex Serif"/>
              </w:rPr>
              <w:t xml:space="preserve"> </w:t>
            </w:r>
            <w:proofErr w:type="spellStart"/>
            <w:r w:rsidRPr="0068437D">
              <w:rPr>
                <w:rFonts w:ascii="IBM Plex Serif" w:hAnsi="IBM Plex Serif"/>
              </w:rPr>
              <w:t>them</w:t>
            </w:r>
            <w:proofErr w:type="spellEnd"/>
            <w:r w:rsidRPr="0068437D">
              <w:rPr>
                <w:rFonts w:ascii="IBM Plex Serif" w:hAnsi="IBM Plex Serif"/>
              </w:rPr>
              <w:t>.</w:t>
            </w:r>
          </w:p>
        </w:tc>
      </w:tr>
      <w:tr w:rsidR="000214FF" w:rsidRPr="0068437D" w14:paraId="6FE03F7A" w14:textId="77777777" w:rsidTr="000B4FAD">
        <w:trPr>
          <w:cantSplit/>
        </w:trPr>
        <w:tc>
          <w:tcPr>
            <w:tcW w:w="9624" w:type="dxa"/>
            <w:gridSpan w:val="15"/>
            <w:tcBorders>
              <w:bottom w:val="single" w:sz="6" w:space="0" w:color="auto"/>
            </w:tcBorders>
            <w:shd w:val="clear" w:color="auto" w:fill="BDD6EE" w:themeFill="accent1" w:themeFillTint="66"/>
          </w:tcPr>
          <w:p w14:paraId="52FDDBA6" w14:textId="77777777" w:rsidR="000214FF" w:rsidRPr="0068437D" w:rsidRDefault="00105117" w:rsidP="00105117">
            <w:pPr>
              <w:jc w:val="center"/>
              <w:rPr>
                <w:rFonts w:ascii="IBM Plex Serif" w:hAnsi="IBM Plex Serif"/>
              </w:rPr>
            </w:pPr>
            <w:r w:rsidRPr="0068437D">
              <w:rPr>
                <w:rFonts w:ascii="IBM Plex Serif" w:hAnsi="IBM Plex Serif"/>
                <w:b/>
                <w:bCs/>
              </w:rPr>
              <w:t>Tantárgy tartalma, elsajátítandó ismeretanyag tömör, informáló leírása</w:t>
            </w:r>
            <w:r w:rsidR="00087B74" w:rsidRPr="0068437D">
              <w:rPr>
                <w:rFonts w:ascii="IBM Plex Serif" w:hAnsi="IBM Plex Serif"/>
                <w:b/>
                <w:bCs/>
                <w:vertAlign w:val="superscript"/>
              </w:rPr>
              <w:t>9</w:t>
            </w:r>
            <w:r w:rsidRPr="0068437D">
              <w:rPr>
                <w:rFonts w:ascii="IBM Plex Serif" w:hAnsi="IBM Plex Serif"/>
                <w:b/>
                <w:bCs/>
              </w:rPr>
              <w:t>:</w:t>
            </w:r>
          </w:p>
        </w:tc>
      </w:tr>
      <w:tr w:rsidR="00305BB9" w:rsidRPr="0068437D" w14:paraId="0D79E5B2" w14:textId="77777777" w:rsidTr="000B4FAD">
        <w:trPr>
          <w:cantSplit/>
        </w:trPr>
        <w:tc>
          <w:tcPr>
            <w:tcW w:w="1545" w:type="dxa"/>
            <w:tcBorders>
              <w:top w:val="single" w:sz="6" w:space="0" w:color="auto"/>
            </w:tcBorders>
          </w:tcPr>
          <w:p w14:paraId="08F012CD" w14:textId="77777777" w:rsidR="00305BB9" w:rsidRPr="0068437D" w:rsidRDefault="00305BB9" w:rsidP="00305BB9">
            <w:pPr>
              <w:rPr>
                <w:rFonts w:ascii="IBM Plex Serif" w:hAnsi="IBM Plex Serif"/>
                <w:b/>
                <w:bCs/>
              </w:rPr>
            </w:pPr>
            <w:r w:rsidRPr="0068437D">
              <w:rPr>
                <w:rFonts w:ascii="IBM Plex Serif" w:hAnsi="IBM Plex Serif"/>
                <w:b/>
                <w:bCs/>
              </w:rPr>
              <w:lastRenderedPageBreak/>
              <w:t>magyarul</w:t>
            </w:r>
          </w:p>
        </w:tc>
        <w:tc>
          <w:tcPr>
            <w:tcW w:w="8079" w:type="dxa"/>
            <w:gridSpan w:val="14"/>
            <w:tcBorders>
              <w:top w:val="single" w:sz="6" w:space="0" w:color="auto"/>
            </w:tcBorders>
          </w:tcPr>
          <w:p w14:paraId="7D0DF01A" w14:textId="19467546" w:rsidR="00305BB9" w:rsidRPr="0068437D" w:rsidRDefault="00680222" w:rsidP="00305BB9">
            <w:pPr>
              <w:suppressAutoHyphens/>
              <w:rPr>
                <w:rFonts w:ascii="IBM Plex Serif" w:hAnsi="IBM Plex Serif"/>
              </w:rPr>
            </w:pPr>
            <w:r w:rsidRPr="00680222">
              <w:rPr>
                <w:rFonts w:ascii="IBM Plex Serif" w:hAnsi="IBM Plex Serif"/>
              </w:rPr>
              <w:t>A kurzus célja, hogy a hallgatók átfogó képet kapjanak a hulladékgazdálkodás és a környezeti ártalmak összefüggéseiről. Különös hangsúlyt kap a szilárd és veszélyes hulladékok szerepe a levegő-, víz- és talajszennyezésben, valamint az ezek csökkentésére alkalmazható fenntartható megoldások. A kurzus interaktív esettanulmányokkal és szakmai vitákkal segíti a gyakorlati megközelítés kialakítását.</w:t>
            </w:r>
          </w:p>
          <w:p w14:paraId="1AC1070A" w14:textId="77777777" w:rsidR="00305BB9" w:rsidRPr="0068437D" w:rsidRDefault="00305BB9" w:rsidP="00305BB9">
            <w:pPr>
              <w:suppressAutoHyphens/>
              <w:rPr>
                <w:rFonts w:ascii="IBM Plex Serif" w:hAnsi="IBM Plex Serif"/>
              </w:rPr>
            </w:pPr>
          </w:p>
          <w:p w14:paraId="1237797E" w14:textId="52DCA1F3" w:rsidR="00680222" w:rsidRPr="00680222" w:rsidRDefault="00680222" w:rsidP="00680222">
            <w:pPr>
              <w:numPr>
                <w:ilvl w:val="1"/>
                <w:numId w:val="4"/>
              </w:numPr>
              <w:suppressAutoHyphens/>
              <w:autoSpaceDE/>
              <w:autoSpaceDN/>
              <w:jc w:val="left"/>
              <w:rPr>
                <w:rFonts w:ascii="IBM Plex Serif" w:hAnsi="IBM Plex Serif"/>
              </w:rPr>
            </w:pPr>
            <w:r w:rsidRPr="00680222">
              <w:rPr>
                <w:rFonts w:ascii="IBM Plex Serif" w:hAnsi="IBM Plex Serif"/>
              </w:rPr>
              <w:t>Bevezetés a környezeti ártalmak és hulladékgazdálkodás kapcsolatába</w:t>
            </w:r>
          </w:p>
          <w:p w14:paraId="753C8B4C" w14:textId="77777777" w:rsidR="00680222" w:rsidRPr="00680222" w:rsidRDefault="00680222" w:rsidP="00680222">
            <w:pPr>
              <w:numPr>
                <w:ilvl w:val="2"/>
                <w:numId w:val="4"/>
              </w:numPr>
              <w:suppressAutoHyphens/>
              <w:autoSpaceDE/>
              <w:autoSpaceDN/>
              <w:jc w:val="left"/>
              <w:rPr>
                <w:rFonts w:ascii="IBM Plex Serif" w:hAnsi="IBM Plex Serif"/>
              </w:rPr>
            </w:pPr>
            <w:r w:rsidRPr="00680222">
              <w:rPr>
                <w:rFonts w:ascii="IBM Plex Serif" w:hAnsi="IBM Plex Serif"/>
              </w:rPr>
              <w:t>Hulladékforrások és hatásuk a környezetre</w:t>
            </w:r>
          </w:p>
          <w:p w14:paraId="2EB8C91D" w14:textId="77777777" w:rsidR="00680222" w:rsidRPr="00680222" w:rsidRDefault="00680222" w:rsidP="00680222">
            <w:pPr>
              <w:numPr>
                <w:ilvl w:val="2"/>
                <w:numId w:val="4"/>
              </w:numPr>
              <w:suppressAutoHyphens/>
              <w:autoSpaceDE/>
              <w:autoSpaceDN/>
              <w:jc w:val="left"/>
              <w:rPr>
                <w:rFonts w:ascii="IBM Plex Serif" w:hAnsi="IBM Plex Serif"/>
              </w:rPr>
            </w:pPr>
            <w:r w:rsidRPr="00680222">
              <w:rPr>
                <w:rFonts w:ascii="IBM Plex Serif" w:hAnsi="IBM Plex Serif"/>
              </w:rPr>
              <w:t>Szabályozási keretek és trendek</w:t>
            </w:r>
          </w:p>
          <w:p w14:paraId="02082399" w14:textId="43A77C36" w:rsidR="00680222" w:rsidRPr="00680222" w:rsidRDefault="00680222" w:rsidP="00680222">
            <w:pPr>
              <w:numPr>
                <w:ilvl w:val="1"/>
                <w:numId w:val="4"/>
              </w:numPr>
              <w:suppressAutoHyphens/>
              <w:autoSpaceDE/>
              <w:autoSpaceDN/>
              <w:jc w:val="left"/>
              <w:rPr>
                <w:rFonts w:ascii="IBM Plex Serif" w:hAnsi="IBM Plex Serif"/>
              </w:rPr>
            </w:pPr>
            <w:r w:rsidRPr="00680222">
              <w:rPr>
                <w:rFonts w:ascii="IBM Plex Serif" w:hAnsi="IBM Plex Serif"/>
              </w:rPr>
              <w:t>Hulladékgazdálkodás szerepe a vízszennyezésben</w:t>
            </w:r>
          </w:p>
          <w:p w14:paraId="0D4A51B1" w14:textId="77777777" w:rsidR="00680222" w:rsidRPr="00680222" w:rsidRDefault="00680222" w:rsidP="00680222">
            <w:pPr>
              <w:numPr>
                <w:ilvl w:val="2"/>
                <w:numId w:val="4"/>
              </w:numPr>
              <w:suppressAutoHyphens/>
              <w:autoSpaceDE/>
              <w:autoSpaceDN/>
              <w:jc w:val="left"/>
              <w:rPr>
                <w:rFonts w:ascii="IBM Plex Serif" w:hAnsi="IBM Plex Serif"/>
              </w:rPr>
            </w:pPr>
            <w:r w:rsidRPr="00680222">
              <w:rPr>
                <w:rFonts w:ascii="IBM Plex Serif" w:hAnsi="IBM Plex Serif"/>
              </w:rPr>
              <w:t>Szennyvíz és hulladékszennyezés</w:t>
            </w:r>
          </w:p>
          <w:p w14:paraId="772CB41D" w14:textId="77777777" w:rsidR="00680222" w:rsidRPr="00680222" w:rsidRDefault="00680222" w:rsidP="00680222">
            <w:pPr>
              <w:numPr>
                <w:ilvl w:val="2"/>
                <w:numId w:val="4"/>
              </w:numPr>
              <w:suppressAutoHyphens/>
              <w:autoSpaceDE/>
              <w:autoSpaceDN/>
              <w:jc w:val="left"/>
              <w:rPr>
                <w:rFonts w:ascii="IBM Plex Serif" w:hAnsi="IBM Plex Serif"/>
              </w:rPr>
            </w:pPr>
            <w:r w:rsidRPr="00680222">
              <w:rPr>
                <w:rFonts w:ascii="IBM Plex Serif" w:hAnsi="IBM Plex Serif"/>
              </w:rPr>
              <w:t>Megelőzési és csökkentési stratégiák</w:t>
            </w:r>
          </w:p>
          <w:p w14:paraId="0906B1F1" w14:textId="3957DB75" w:rsidR="00680222" w:rsidRPr="00680222" w:rsidRDefault="00680222" w:rsidP="00680222">
            <w:pPr>
              <w:numPr>
                <w:ilvl w:val="1"/>
                <w:numId w:val="4"/>
              </w:numPr>
              <w:suppressAutoHyphens/>
              <w:autoSpaceDE/>
              <w:autoSpaceDN/>
              <w:jc w:val="left"/>
              <w:rPr>
                <w:rFonts w:ascii="IBM Plex Serif" w:hAnsi="IBM Plex Serif"/>
              </w:rPr>
            </w:pPr>
            <w:r w:rsidRPr="00680222">
              <w:rPr>
                <w:rFonts w:ascii="IBM Plex Serif" w:hAnsi="IBM Plex Serif"/>
              </w:rPr>
              <w:t>Hulladékgazdálkodás és levegőszennyezés</w:t>
            </w:r>
          </w:p>
          <w:p w14:paraId="60E52704" w14:textId="77777777" w:rsidR="00680222" w:rsidRPr="00680222" w:rsidRDefault="00680222" w:rsidP="00680222">
            <w:pPr>
              <w:numPr>
                <w:ilvl w:val="2"/>
                <w:numId w:val="4"/>
              </w:numPr>
              <w:suppressAutoHyphens/>
              <w:autoSpaceDE/>
              <w:autoSpaceDN/>
              <w:jc w:val="left"/>
              <w:rPr>
                <w:rFonts w:ascii="IBM Plex Serif" w:hAnsi="IBM Plex Serif"/>
              </w:rPr>
            </w:pPr>
            <w:r w:rsidRPr="00680222">
              <w:rPr>
                <w:rFonts w:ascii="IBM Plex Serif" w:hAnsi="IBM Plex Serif"/>
              </w:rPr>
              <w:t>Hulladékégetés és emissziók</w:t>
            </w:r>
          </w:p>
          <w:p w14:paraId="5216B4B2" w14:textId="77777777" w:rsidR="00680222" w:rsidRPr="00680222" w:rsidRDefault="00680222" w:rsidP="00680222">
            <w:pPr>
              <w:numPr>
                <w:ilvl w:val="2"/>
                <w:numId w:val="4"/>
              </w:numPr>
              <w:suppressAutoHyphens/>
              <w:autoSpaceDE/>
              <w:autoSpaceDN/>
              <w:jc w:val="left"/>
              <w:rPr>
                <w:rFonts w:ascii="IBM Plex Serif" w:hAnsi="IBM Plex Serif"/>
              </w:rPr>
            </w:pPr>
            <w:r w:rsidRPr="00680222">
              <w:rPr>
                <w:rFonts w:ascii="IBM Plex Serif" w:hAnsi="IBM Plex Serif"/>
              </w:rPr>
              <w:t>Lehetséges kibocsátás-csökkentési megoldások</w:t>
            </w:r>
          </w:p>
          <w:p w14:paraId="4C1EEE40" w14:textId="4835BAD0" w:rsidR="00680222" w:rsidRPr="00680222" w:rsidRDefault="00680222" w:rsidP="00680222">
            <w:pPr>
              <w:numPr>
                <w:ilvl w:val="1"/>
                <w:numId w:val="4"/>
              </w:numPr>
              <w:suppressAutoHyphens/>
              <w:autoSpaceDE/>
              <w:autoSpaceDN/>
              <w:jc w:val="left"/>
              <w:rPr>
                <w:rFonts w:ascii="IBM Plex Serif" w:hAnsi="IBM Plex Serif"/>
              </w:rPr>
            </w:pPr>
            <w:r w:rsidRPr="00680222">
              <w:rPr>
                <w:rFonts w:ascii="IBM Plex Serif" w:hAnsi="IBM Plex Serif"/>
              </w:rPr>
              <w:t>Hulladékgazdálkodás és talajszennyezés</w:t>
            </w:r>
          </w:p>
          <w:p w14:paraId="59A6E211" w14:textId="77777777" w:rsidR="00680222" w:rsidRPr="00680222" w:rsidRDefault="00680222" w:rsidP="00680222">
            <w:pPr>
              <w:numPr>
                <w:ilvl w:val="2"/>
                <w:numId w:val="4"/>
              </w:numPr>
              <w:suppressAutoHyphens/>
              <w:autoSpaceDE/>
              <w:autoSpaceDN/>
              <w:jc w:val="left"/>
              <w:rPr>
                <w:rFonts w:ascii="IBM Plex Serif" w:hAnsi="IBM Plex Serif"/>
              </w:rPr>
            </w:pPr>
            <w:r w:rsidRPr="00680222">
              <w:rPr>
                <w:rFonts w:ascii="IBM Plex Serif" w:hAnsi="IBM Plex Serif"/>
              </w:rPr>
              <w:t>Hulladéklerakók és szennyezési kockázatok</w:t>
            </w:r>
          </w:p>
          <w:p w14:paraId="723B97B0" w14:textId="77777777" w:rsidR="00680222" w:rsidRPr="00680222" w:rsidRDefault="00680222" w:rsidP="00680222">
            <w:pPr>
              <w:numPr>
                <w:ilvl w:val="2"/>
                <w:numId w:val="4"/>
              </w:numPr>
              <w:suppressAutoHyphens/>
              <w:autoSpaceDE/>
              <w:autoSpaceDN/>
              <w:jc w:val="left"/>
              <w:rPr>
                <w:rFonts w:ascii="IBM Plex Serif" w:hAnsi="IBM Plex Serif"/>
              </w:rPr>
            </w:pPr>
            <w:r w:rsidRPr="00680222">
              <w:rPr>
                <w:rFonts w:ascii="IBM Plex Serif" w:hAnsi="IBM Plex Serif"/>
              </w:rPr>
              <w:t>Fenntartható talajvédelmi megközelítések</w:t>
            </w:r>
          </w:p>
          <w:p w14:paraId="73374241" w14:textId="17121D05" w:rsidR="00680222" w:rsidRPr="00680222" w:rsidRDefault="00680222" w:rsidP="00680222">
            <w:pPr>
              <w:numPr>
                <w:ilvl w:val="1"/>
                <w:numId w:val="4"/>
              </w:numPr>
              <w:suppressAutoHyphens/>
              <w:autoSpaceDE/>
              <w:autoSpaceDN/>
              <w:jc w:val="left"/>
              <w:rPr>
                <w:rFonts w:ascii="IBM Plex Serif" w:hAnsi="IBM Plex Serif"/>
              </w:rPr>
            </w:pPr>
            <w:r w:rsidRPr="00680222">
              <w:rPr>
                <w:rFonts w:ascii="IBM Plex Serif" w:hAnsi="IBM Plex Serif"/>
              </w:rPr>
              <w:t>Fenntartható hulladékgazdálkodási stratégiák</w:t>
            </w:r>
          </w:p>
          <w:p w14:paraId="29F5B99E" w14:textId="77777777" w:rsidR="00680222" w:rsidRPr="00680222" w:rsidRDefault="00680222" w:rsidP="00680222">
            <w:pPr>
              <w:numPr>
                <w:ilvl w:val="2"/>
                <w:numId w:val="4"/>
              </w:numPr>
              <w:suppressAutoHyphens/>
              <w:autoSpaceDE/>
              <w:autoSpaceDN/>
              <w:jc w:val="left"/>
              <w:rPr>
                <w:rFonts w:ascii="IBM Plex Serif" w:hAnsi="IBM Plex Serif"/>
              </w:rPr>
            </w:pPr>
            <w:r w:rsidRPr="00680222">
              <w:rPr>
                <w:rFonts w:ascii="IBM Plex Serif" w:hAnsi="IBM Plex Serif"/>
              </w:rPr>
              <w:t>Körforgásos gazdaság és innovációk</w:t>
            </w:r>
          </w:p>
          <w:p w14:paraId="4AC1F251" w14:textId="665B2AB4" w:rsidR="00305BB9" w:rsidRPr="00680222" w:rsidRDefault="00680222" w:rsidP="00680222">
            <w:pPr>
              <w:numPr>
                <w:ilvl w:val="2"/>
                <w:numId w:val="4"/>
              </w:numPr>
              <w:suppressAutoHyphens/>
              <w:autoSpaceDE/>
              <w:autoSpaceDN/>
              <w:jc w:val="left"/>
              <w:rPr>
                <w:rFonts w:ascii="IBM Plex Serif" w:hAnsi="IBM Plex Serif"/>
              </w:rPr>
            </w:pPr>
            <w:r w:rsidRPr="00680222">
              <w:rPr>
                <w:rFonts w:ascii="IBM Plex Serif" w:hAnsi="IBM Plex Serif"/>
              </w:rPr>
              <w:t>Jó gyakorlatok és jövőbeli irányok</w:t>
            </w:r>
          </w:p>
        </w:tc>
      </w:tr>
      <w:tr w:rsidR="00305BB9" w:rsidRPr="0068437D" w14:paraId="089C0C7D" w14:textId="77777777" w:rsidTr="000B4FAD">
        <w:trPr>
          <w:cantSplit/>
        </w:trPr>
        <w:tc>
          <w:tcPr>
            <w:tcW w:w="1545" w:type="dxa"/>
          </w:tcPr>
          <w:p w14:paraId="186D9018" w14:textId="77777777" w:rsidR="00305BB9" w:rsidRPr="0068437D" w:rsidRDefault="00305BB9" w:rsidP="00305BB9">
            <w:pPr>
              <w:rPr>
                <w:rFonts w:ascii="IBM Plex Serif" w:hAnsi="IBM Plex Serif"/>
                <w:b/>
                <w:bCs/>
              </w:rPr>
            </w:pPr>
            <w:r w:rsidRPr="0068437D">
              <w:rPr>
                <w:rFonts w:ascii="IBM Plex Serif" w:hAnsi="IBM Plex Serif"/>
                <w:b/>
                <w:bCs/>
              </w:rPr>
              <w:t>angolul</w:t>
            </w:r>
          </w:p>
        </w:tc>
        <w:tc>
          <w:tcPr>
            <w:tcW w:w="8079" w:type="dxa"/>
            <w:gridSpan w:val="14"/>
          </w:tcPr>
          <w:p w14:paraId="24C481E7" w14:textId="77777777" w:rsidR="00976A27" w:rsidRPr="00680222" w:rsidRDefault="00680222" w:rsidP="00680222">
            <w:pPr>
              <w:rPr>
                <w:rFonts w:ascii="IBM Plex Serif" w:hAnsi="IBM Plex Serif"/>
              </w:rPr>
            </w:pPr>
            <w:r w:rsidRPr="00680222">
              <w:rPr>
                <w:rFonts w:ascii="IBM Plex Serif" w:hAnsi="IBM Plex Serif"/>
              </w:rPr>
              <w:t xml:space="preserve">The </w:t>
            </w:r>
            <w:proofErr w:type="spellStart"/>
            <w:r w:rsidRPr="00680222">
              <w:rPr>
                <w:rFonts w:ascii="IBM Plex Serif" w:hAnsi="IBM Plex Serif"/>
              </w:rPr>
              <w:t>course</w:t>
            </w:r>
            <w:proofErr w:type="spellEnd"/>
            <w:r w:rsidRPr="00680222">
              <w:rPr>
                <w:rFonts w:ascii="IBM Plex Serif" w:hAnsi="IBM Plex Serif"/>
              </w:rPr>
              <w:t xml:space="preserve"> </w:t>
            </w:r>
            <w:proofErr w:type="spellStart"/>
            <w:r w:rsidRPr="00680222">
              <w:rPr>
                <w:rFonts w:ascii="IBM Plex Serif" w:hAnsi="IBM Plex Serif"/>
              </w:rPr>
              <w:t>aims</w:t>
            </w:r>
            <w:proofErr w:type="spellEnd"/>
            <w:r w:rsidRPr="00680222">
              <w:rPr>
                <w:rFonts w:ascii="IBM Plex Serif" w:hAnsi="IBM Plex Serif"/>
              </w:rPr>
              <w:t xml:space="preserve"> </w:t>
            </w:r>
            <w:proofErr w:type="spellStart"/>
            <w:r w:rsidRPr="00680222">
              <w:rPr>
                <w:rFonts w:ascii="IBM Plex Serif" w:hAnsi="IBM Plex Serif"/>
              </w:rPr>
              <w:t>to</w:t>
            </w:r>
            <w:proofErr w:type="spellEnd"/>
            <w:r w:rsidRPr="00680222">
              <w:rPr>
                <w:rFonts w:ascii="IBM Plex Serif" w:hAnsi="IBM Plex Serif"/>
              </w:rPr>
              <w:t xml:space="preserve"> </w:t>
            </w:r>
            <w:proofErr w:type="spellStart"/>
            <w:r w:rsidRPr="00680222">
              <w:rPr>
                <w:rFonts w:ascii="IBM Plex Serif" w:hAnsi="IBM Plex Serif"/>
              </w:rPr>
              <w:t>provide</w:t>
            </w:r>
            <w:proofErr w:type="spellEnd"/>
            <w:r w:rsidRPr="00680222">
              <w:rPr>
                <w:rFonts w:ascii="IBM Plex Serif" w:hAnsi="IBM Plex Serif"/>
              </w:rPr>
              <w:t xml:space="preserve"> </w:t>
            </w:r>
            <w:proofErr w:type="spellStart"/>
            <w:r w:rsidRPr="00680222">
              <w:rPr>
                <w:rFonts w:ascii="IBM Plex Serif" w:hAnsi="IBM Plex Serif"/>
              </w:rPr>
              <w:t>students</w:t>
            </w:r>
            <w:proofErr w:type="spellEnd"/>
            <w:r w:rsidRPr="00680222">
              <w:rPr>
                <w:rFonts w:ascii="IBM Plex Serif" w:hAnsi="IBM Plex Serif"/>
              </w:rPr>
              <w:t xml:space="preserve"> </w:t>
            </w:r>
            <w:proofErr w:type="spellStart"/>
            <w:r w:rsidRPr="00680222">
              <w:rPr>
                <w:rFonts w:ascii="IBM Plex Serif" w:hAnsi="IBM Plex Serif"/>
              </w:rPr>
              <w:t>with</w:t>
            </w:r>
            <w:proofErr w:type="spellEnd"/>
            <w:r w:rsidRPr="00680222">
              <w:rPr>
                <w:rFonts w:ascii="IBM Plex Serif" w:hAnsi="IBM Plex Serif"/>
              </w:rPr>
              <w:t xml:space="preserve"> a </w:t>
            </w:r>
            <w:proofErr w:type="spellStart"/>
            <w:r w:rsidRPr="00680222">
              <w:rPr>
                <w:rFonts w:ascii="IBM Plex Serif" w:hAnsi="IBM Plex Serif"/>
              </w:rPr>
              <w:t>comprehensive</w:t>
            </w:r>
            <w:proofErr w:type="spellEnd"/>
            <w:r w:rsidRPr="00680222">
              <w:rPr>
                <w:rFonts w:ascii="IBM Plex Serif" w:hAnsi="IBM Plex Serif"/>
              </w:rPr>
              <w:t xml:space="preserve"> </w:t>
            </w:r>
            <w:proofErr w:type="spellStart"/>
            <w:r w:rsidRPr="00680222">
              <w:rPr>
                <w:rFonts w:ascii="IBM Plex Serif" w:hAnsi="IBM Plex Serif"/>
              </w:rPr>
              <w:t>understanding</w:t>
            </w:r>
            <w:proofErr w:type="spellEnd"/>
            <w:r w:rsidRPr="00680222">
              <w:rPr>
                <w:rFonts w:ascii="IBM Plex Serif" w:hAnsi="IBM Plex Serif"/>
              </w:rPr>
              <w:t xml:space="preserve"> of </w:t>
            </w:r>
            <w:proofErr w:type="spellStart"/>
            <w:r w:rsidRPr="00680222">
              <w:rPr>
                <w:rFonts w:ascii="IBM Plex Serif" w:hAnsi="IBM Plex Serif"/>
              </w:rPr>
              <w:t>the</w:t>
            </w:r>
            <w:proofErr w:type="spellEnd"/>
            <w:r w:rsidRPr="00680222">
              <w:rPr>
                <w:rFonts w:ascii="IBM Plex Serif" w:hAnsi="IBM Plex Serif"/>
              </w:rPr>
              <w:t xml:space="preserve"> </w:t>
            </w:r>
            <w:proofErr w:type="spellStart"/>
            <w:r w:rsidRPr="00680222">
              <w:rPr>
                <w:rFonts w:ascii="IBM Plex Serif" w:hAnsi="IBM Plex Serif"/>
              </w:rPr>
              <w:t>relationship</w:t>
            </w:r>
            <w:proofErr w:type="spellEnd"/>
            <w:r w:rsidRPr="00680222">
              <w:rPr>
                <w:rFonts w:ascii="IBM Plex Serif" w:hAnsi="IBM Plex Serif"/>
              </w:rPr>
              <w:t xml:space="preserve"> </w:t>
            </w:r>
            <w:proofErr w:type="spellStart"/>
            <w:r w:rsidRPr="00680222">
              <w:rPr>
                <w:rFonts w:ascii="IBM Plex Serif" w:hAnsi="IBM Plex Serif"/>
              </w:rPr>
              <w:t>between</w:t>
            </w:r>
            <w:proofErr w:type="spellEnd"/>
            <w:r w:rsidRPr="00680222">
              <w:rPr>
                <w:rFonts w:ascii="IBM Plex Serif" w:hAnsi="IBM Plex Serif"/>
              </w:rPr>
              <w:t xml:space="preserve"> </w:t>
            </w:r>
            <w:proofErr w:type="spellStart"/>
            <w:r w:rsidRPr="00680222">
              <w:rPr>
                <w:rFonts w:ascii="IBM Plex Serif" w:hAnsi="IBM Plex Serif"/>
              </w:rPr>
              <w:t>waste</w:t>
            </w:r>
            <w:proofErr w:type="spellEnd"/>
            <w:r w:rsidRPr="00680222">
              <w:rPr>
                <w:rFonts w:ascii="IBM Plex Serif" w:hAnsi="IBM Plex Serif"/>
              </w:rPr>
              <w:t xml:space="preserve"> management and </w:t>
            </w:r>
            <w:proofErr w:type="spellStart"/>
            <w:r w:rsidRPr="00680222">
              <w:rPr>
                <w:rFonts w:ascii="IBM Plex Serif" w:hAnsi="IBM Plex Serif"/>
              </w:rPr>
              <w:t>environmental</w:t>
            </w:r>
            <w:proofErr w:type="spellEnd"/>
            <w:r w:rsidRPr="00680222">
              <w:rPr>
                <w:rFonts w:ascii="IBM Plex Serif" w:hAnsi="IBM Plex Serif"/>
              </w:rPr>
              <w:t xml:space="preserve"> </w:t>
            </w:r>
            <w:proofErr w:type="spellStart"/>
            <w:r w:rsidRPr="00680222">
              <w:rPr>
                <w:rFonts w:ascii="IBM Plex Serif" w:hAnsi="IBM Plex Serif"/>
              </w:rPr>
              <w:t>hazards</w:t>
            </w:r>
            <w:proofErr w:type="spellEnd"/>
            <w:r w:rsidRPr="00680222">
              <w:rPr>
                <w:rFonts w:ascii="IBM Plex Serif" w:hAnsi="IBM Plex Serif"/>
              </w:rPr>
              <w:t xml:space="preserve">. </w:t>
            </w:r>
            <w:proofErr w:type="spellStart"/>
            <w:r w:rsidRPr="00680222">
              <w:rPr>
                <w:rFonts w:ascii="IBM Plex Serif" w:hAnsi="IBM Plex Serif"/>
              </w:rPr>
              <w:t>Special</w:t>
            </w:r>
            <w:proofErr w:type="spellEnd"/>
            <w:r w:rsidRPr="00680222">
              <w:rPr>
                <w:rFonts w:ascii="IBM Plex Serif" w:hAnsi="IBM Plex Serif"/>
              </w:rPr>
              <w:t xml:space="preserve"> </w:t>
            </w:r>
            <w:proofErr w:type="spellStart"/>
            <w:r w:rsidRPr="00680222">
              <w:rPr>
                <w:rFonts w:ascii="IBM Plex Serif" w:hAnsi="IBM Plex Serif"/>
              </w:rPr>
              <w:t>emphasis</w:t>
            </w:r>
            <w:proofErr w:type="spellEnd"/>
            <w:r w:rsidRPr="00680222">
              <w:rPr>
                <w:rFonts w:ascii="IBM Plex Serif" w:hAnsi="IBM Plex Serif"/>
              </w:rPr>
              <w:t xml:space="preserve"> is </w:t>
            </w:r>
            <w:proofErr w:type="spellStart"/>
            <w:r w:rsidRPr="00680222">
              <w:rPr>
                <w:rFonts w:ascii="IBM Plex Serif" w:hAnsi="IBM Plex Serif"/>
              </w:rPr>
              <w:t>placed</w:t>
            </w:r>
            <w:proofErr w:type="spellEnd"/>
            <w:r w:rsidRPr="00680222">
              <w:rPr>
                <w:rFonts w:ascii="IBM Plex Serif" w:hAnsi="IBM Plex Serif"/>
              </w:rPr>
              <w:t xml:space="preserve"> </w:t>
            </w:r>
            <w:proofErr w:type="spellStart"/>
            <w:r w:rsidRPr="00680222">
              <w:rPr>
                <w:rFonts w:ascii="IBM Plex Serif" w:hAnsi="IBM Plex Serif"/>
              </w:rPr>
              <w:t>on</w:t>
            </w:r>
            <w:proofErr w:type="spellEnd"/>
            <w:r w:rsidRPr="00680222">
              <w:rPr>
                <w:rFonts w:ascii="IBM Plex Serif" w:hAnsi="IBM Plex Serif"/>
              </w:rPr>
              <w:t xml:space="preserve"> </w:t>
            </w:r>
            <w:proofErr w:type="spellStart"/>
            <w:r w:rsidRPr="00680222">
              <w:rPr>
                <w:rFonts w:ascii="IBM Plex Serif" w:hAnsi="IBM Plex Serif"/>
              </w:rPr>
              <w:t>the</w:t>
            </w:r>
            <w:proofErr w:type="spellEnd"/>
            <w:r w:rsidRPr="00680222">
              <w:rPr>
                <w:rFonts w:ascii="IBM Plex Serif" w:hAnsi="IBM Plex Serif"/>
              </w:rPr>
              <w:t xml:space="preserve"> </w:t>
            </w:r>
            <w:proofErr w:type="spellStart"/>
            <w:r w:rsidRPr="00680222">
              <w:rPr>
                <w:rFonts w:ascii="IBM Plex Serif" w:hAnsi="IBM Plex Serif"/>
              </w:rPr>
              <w:t>role</w:t>
            </w:r>
            <w:proofErr w:type="spellEnd"/>
            <w:r w:rsidRPr="00680222">
              <w:rPr>
                <w:rFonts w:ascii="IBM Plex Serif" w:hAnsi="IBM Plex Serif"/>
              </w:rPr>
              <w:t xml:space="preserve"> of </w:t>
            </w:r>
            <w:proofErr w:type="spellStart"/>
            <w:r w:rsidRPr="00680222">
              <w:rPr>
                <w:rFonts w:ascii="IBM Plex Serif" w:hAnsi="IBM Plex Serif"/>
              </w:rPr>
              <w:t>solid</w:t>
            </w:r>
            <w:proofErr w:type="spellEnd"/>
            <w:r w:rsidRPr="00680222">
              <w:rPr>
                <w:rFonts w:ascii="IBM Plex Serif" w:hAnsi="IBM Plex Serif"/>
              </w:rPr>
              <w:t xml:space="preserve"> and </w:t>
            </w:r>
            <w:proofErr w:type="spellStart"/>
            <w:r w:rsidRPr="00680222">
              <w:rPr>
                <w:rFonts w:ascii="IBM Plex Serif" w:hAnsi="IBM Plex Serif"/>
              </w:rPr>
              <w:t>hazardous</w:t>
            </w:r>
            <w:proofErr w:type="spellEnd"/>
            <w:r w:rsidRPr="00680222">
              <w:rPr>
                <w:rFonts w:ascii="IBM Plex Serif" w:hAnsi="IBM Plex Serif"/>
              </w:rPr>
              <w:t xml:space="preserve"> </w:t>
            </w:r>
            <w:proofErr w:type="spellStart"/>
            <w:r w:rsidRPr="00680222">
              <w:rPr>
                <w:rFonts w:ascii="IBM Plex Serif" w:hAnsi="IBM Plex Serif"/>
              </w:rPr>
              <w:t>waste</w:t>
            </w:r>
            <w:proofErr w:type="spellEnd"/>
            <w:r w:rsidRPr="00680222">
              <w:rPr>
                <w:rFonts w:ascii="IBM Plex Serif" w:hAnsi="IBM Plex Serif"/>
              </w:rPr>
              <w:t xml:space="preserve"> in air, </w:t>
            </w:r>
            <w:proofErr w:type="spellStart"/>
            <w:r w:rsidRPr="00680222">
              <w:rPr>
                <w:rFonts w:ascii="IBM Plex Serif" w:hAnsi="IBM Plex Serif"/>
              </w:rPr>
              <w:t>water</w:t>
            </w:r>
            <w:proofErr w:type="spellEnd"/>
            <w:r w:rsidRPr="00680222">
              <w:rPr>
                <w:rFonts w:ascii="IBM Plex Serif" w:hAnsi="IBM Plex Serif"/>
              </w:rPr>
              <w:t xml:space="preserve">, and </w:t>
            </w:r>
            <w:proofErr w:type="spellStart"/>
            <w:r w:rsidRPr="00680222">
              <w:rPr>
                <w:rFonts w:ascii="IBM Plex Serif" w:hAnsi="IBM Plex Serif"/>
              </w:rPr>
              <w:t>soil</w:t>
            </w:r>
            <w:proofErr w:type="spellEnd"/>
            <w:r w:rsidRPr="00680222">
              <w:rPr>
                <w:rFonts w:ascii="IBM Plex Serif" w:hAnsi="IBM Plex Serif"/>
              </w:rPr>
              <w:t xml:space="preserve"> </w:t>
            </w:r>
            <w:proofErr w:type="spellStart"/>
            <w:r w:rsidRPr="00680222">
              <w:rPr>
                <w:rFonts w:ascii="IBM Plex Serif" w:hAnsi="IBM Plex Serif"/>
              </w:rPr>
              <w:t>pollution</w:t>
            </w:r>
            <w:proofErr w:type="spellEnd"/>
            <w:r w:rsidRPr="00680222">
              <w:rPr>
                <w:rFonts w:ascii="IBM Plex Serif" w:hAnsi="IBM Plex Serif"/>
              </w:rPr>
              <w:t xml:space="preserve">, </w:t>
            </w:r>
            <w:proofErr w:type="spellStart"/>
            <w:r w:rsidRPr="00680222">
              <w:rPr>
                <w:rFonts w:ascii="IBM Plex Serif" w:hAnsi="IBM Plex Serif"/>
              </w:rPr>
              <w:t>as</w:t>
            </w:r>
            <w:proofErr w:type="spellEnd"/>
            <w:r w:rsidRPr="00680222">
              <w:rPr>
                <w:rFonts w:ascii="IBM Plex Serif" w:hAnsi="IBM Plex Serif"/>
              </w:rPr>
              <w:t xml:space="preserve"> </w:t>
            </w:r>
            <w:proofErr w:type="spellStart"/>
            <w:r w:rsidRPr="00680222">
              <w:rPr>
                <w:rFonts w:ascii="IBM Plex Serif" w:hAnsi="IBM Plex Serif"/>
              </w:rPr>
              <w:t>well</w:t>
            </w:r>
            <w:proofErr w:type="spellEnd"/>
            <w:r w:rsidRPr="00680222">
              <w:rPr>
                <w:rFonts w:ascii="IBM Plex Serif" w:hAnsi="IBM Plex Serif"/>
              </w:rPr>
              <w:t xml:space="preserve"> </w:t>
            </w:r>
            <w:proofErr w:type="spellStart"/>
            <w:r w:rsidRPr="00680222">
              <w:rPr>
                <w:rFonts w:ascii="IBM Plex Serif" w:hAnsi="IBM Plex Serif"/>
              </w:rPr>
              <w:t>as</w:t>
            </w:r>
            <w:proofErr w:type="spellEnd"/>
            <w:r w:rsidRPr="00680222">
              <w:rPr>
                <w:rFonts w:ascii="IBM Plex Serif" w:hAnsi="IBM Plex Serif"/>
              </w:rPr>
              <w:t xml:space="preserve"> </w:t>
            </w:r>
            <w:proofErr w:type="spellStart"/>
            <w:r w:rsidRPr="00680222">
              <w:rPr>
                <w:rFonts w:ascii="IBM Plex Serif" w:hAnsi="IBM Plex Serif"/>
              </w:rPr>
              <w:t>on</w:t>
            </w:r>
            <w:proofErr w:type="spellEnd"/>
            <w:r w:rsidRPr="00680222">
              <w:rPr>
                <w:rFonts w:ascii="IBM Plex Serif" w:hAnsi="IBM Plex Serif"/>
              </w:rPr>
              <w:t xml:space="preserve"> </w:t>
            </w:r>
            <w:proofErr w:type="spellStart"/>
            <w:r w:rsidRPr="00680222">
              <w:rPr>
                <w:rFonts w:ascii="IBM Plex Serif" w:hAnsi="IBM Plex Serif"/>
              </w:rPr>
              <w:t>sustainable</w:t>
            </w:r>
            <w:proofErr w:type="spellEnd"/>
            <w:r w:rsidRPr="00680222">
              <w:rPr>
                <w:rFonts w:ascii="IBM Plex Serif" w:hAnsi="IBM Plex Serif"/>
              </w:rPr>
              <w:t xml:space="preserve"> </w:t>
            </w:r>
            <w:proofErr w:type="spellStart"/>
            <w:r w:rsidRPr="00680222">
              <w:rPr>
                <w:rFonts w:ascii="IBM Plex Serif" w:hAnsi="IBM Plex Serif"/>
              </w:rPr>
              <w:t>solutions</w:t>
            </w:r>
            <w:proofErr w:type="spellEnd"/>
            <w:r w:rsidRPr="00680222">
              <w:rPr>
                <w:rFonts w:ascii="IBM Plex Serif" w:hAnsi="IBM Plex Serif"/>
              </w:rPr>
              <w:t xml:space="preserve"> </w:t>
            </w:r>
            <w:proofErr w:type="spellStart"/>
            <w:r w:rsidRPr="00680222">
              <w:rPr>
                <w:rFonts w:ascii="IBM Plex Serif" w:hAnsi="IBM Plex Serif"/>
              </w:rPr>
              <w:t>to</w:t>
            </w:r>
            <w:proofErr w:type="spellEnd"/>
            <w:r w:rsidRPr="00680222">
              <w:rPr>
                <w:rFonts w:ascii="IBM Plex Serif" w:hAnsi="IBM Plex Serif"/>
              </w:rPr>
              <w:t xml:space="preserve"> </w:t>
            </w:r>
            <w:proofErr w:type="spellStart"/>
            <w:r w:rsidRPr="00680222">
              <w:rPr>
                <w:rFonts w:ascii="IBM Plex Serif" w:hAnsi="IBM Plex Serif"/>
              </w:rPr>
              <w:t>mitigate</w:t>
            </w:r>
            <w:proofErr w:type="spellEnd"/>
            <w:r w:rsidRPr="00680222">
              <w:rPr>
                <w:rFonts w:ascii="IBM Plex Serif" w:hAnsi="IBM Plex Serif"/>
              </w:rPr>
              <w:t xml:space="preserve"> </w:t>
            </w:r>
            <w:proofErr w:type="spellStart"/>
            <w:r w:rsidRPr="00680222">
              <w:rPr>
                <w:rFonts w:ascii="IBM Plex Serif" w:hAnsi="IBM Plex Serif"/>
              </w:rPr>
              <w:t>these</w:t>
            </w:r>
            <w:proofErr w:type="spellEnd"/>
            <w:r w:rsidRPr="00680222">
              <w:rPr>
                <w:rFonts w:ascii="IBM Plex Serif" w:hAnsi="IBM Plex Serif"/>
              </w:rPr>
              <w:t xml:space="preserve"> </w:t>
            </w:r>
            <w:proofErr w:type="spellStart"/>
            <w:r w:rsidRPr="00680222">
              <w:rPr>
                <w:rFonts w:ascii="IBM Plex Serif" w:hAnsi="IBM Plex Serif"/>
              </w:rPr>
              <w:t>impacts</w:t>
            </w:r>
            <w:proofErr w:type="spellEnd"/>
            <w:r w:rsidRPr="00680222">
              <w:rPr>
                <w:rFonts w:ascii="IBM Plex Serif" w:hAnsi="IBM Plex Serif"/>
              </w:rPr>
              <w:t xml:space="preserve">. The </w:t>
            </w:r>
            <w:proofErr w:type="spellStart"/>
            <w:r w:rsidRPr="00680222">
              <w:rPr>
                <w:rFonts w:ascii="IBM Plex Serif" w:hAnsi="IBM Plex Serif"/>
              </w:rPr>
              <w:t>course</w:t>
            </w:r>
            <w:proofErr w:type="spellEnd"/>
            <w:r w:rsidRPr="00680222">
              <w:rPr>
                <w:rFonts w:ascii="IBM Plex Serif" w:hAnsi="IBM Plex Serif"/>
              </w:rPr>
              <w:t xml:space="preserve"> </w:t>
            </w:r>
            <w:proofErr w:type="spellStart"/>
            <w:r w:rsidRPr="00680222">
              <w:rPr>
                <w:rFonts w:ascii="IBM Plex Serif" w:hAnsi="IBM Plex Serif"/>
              </w:rPr>
              <w:t>fosters</w:t>
            </w:r>
            <w:proofErr w:type="spellEnd"/>
            <w:r w:rsidRPr="00680222">
              <w:rPr>
                <w:rFonts w:ascii="IBM Plex Serif" w:hAnsi="IBM Plex Serif"/>
              </w:rPr>
              <w:t xml:space="preserve"> a </w:t>
            </w:r>
            <w:proofErr w:type="spellStart"/>
            <w:r w:rsidRPr="00680222">
              <w:rPr>
                <w:rFonts w:ascii="IBM Plex Serif" w:hAnsi="IBM Plex Serif"/>
              </w:rPr>
              <w:t>practical</w:t>
            </w:r>
            <w:proofErr w:type="spellEnd"/>
            <w:r w:rsidRPr="00680222">
              <w:rPr>
                <w:rFonts w:ascii="IBM Plex Serif" w:hAnsi="IBM Plex Serif"/>
              </w:rPr>
              <w:t xml:space="preserve"> </w:t>
            </w:r>
            <w:proofErr w:type="spellStart"/>
            <w:r w:rsidRPr="00680222">
              <w:rPr>
                <w:rFonts w:ascii="IBM Plex Serif" w:hAnsi="IBM Plex Serif"/>
              </w:rPr>
              <w:t>approach</w:t>
            </w:r>
            <w:proofErr w:type="spellEnd"/>
            <w:r w:rsidRPr="00680222">
              <w:rPr>
                <w:rFonts w:ascii="IBM Plex Serif" w:hAnsi="IBM Plex Serif"/>
              </w:rPr>
              <w:t xml:space="preserve"> </w:t>
            </w:r>
            <w:proofErr w:type="spellStart"/>
            <w:r w:rsidRPr="00680222">
              <w:rPr>
                <w:rFonts w:ascii="IBM Plex Serif" w:hAnsi="IBM Plex Serif"/>
              </w:rPr>
              <w:t>through</w:t>
            </w:r>
            <w:proofErr w:type="spellEnd"/>
            <w:r w:rsidRPr="00680222">
              <w:rPr>
                <w:rFonts w:ascii="IBM Plex Serif" w:hAnsi="IBM Plex Serif"/>
              </w:rPr>
              <w:t xml:space="preserve"> </w:t>
            </w:r>
            <w:proofErr w:type="spellStart"/>
            <w:r w:rsidRPr="00680222">
              <w:rPr>
                <w:rFonts w:ascii="IBM Plex Serif" w:hAnsi="IBM Plex Serif"/>
              </w:rPr>
              <w:t>interactive</w:t>
            </w:r>
            <w:proofErr w:type="spellEnd"/>
            <w:r w:rsidRPr="00680222">
              <w:rPr>
                <w:rFonts w:ascii="IBM Plex Serif" w:hAnsi="IBM Plex Serif"/>
              </w:rPr>
              <w:t xml:space="preserve"> </w:t>
            </w:r>
            <w:proofErr w:type="spellStart"/>
            <w:r w:rsidRPr="00680222">
              <w:rPr>
                <w:rFonts w:ascii="IBM Plex Serif" w:hAnsi="IBM Plex Serif"/>
              </w:rPr>
              <w:t>case</w:t>
            </w:r>
            <w:proofErr w:type="spellEnd"/>
            <w:r w:rsidRPr="00680222">
              <w:rPr>
                <w:rFonts w:ascii="IBM Plex Serif" w:hAnsi="IBM Plex Serif"/>
              </w:rPr>
              <w:t xml:space="preserve"> </w:t>
            </w:r>
            <w:proofErr w:type="spellStart"/>
            <w:r w:rsidRPr="00680222">
              <w:rPr>
                <w:rFonts w:ascii="IBM Plex Serif" w:hAnsi="IBM Plex Serif"/>
              </w:rPr>
              <w:t>studies</w:t>
            </w:r>
            <w:proofErr w:type="spellEnd"/>
            <w:r w:rsidRPr="00680222">
              <w:rPr>
                <w:rFonts w:ascii="IBM Plex Serif" w:hAnsi="IBM Plex Serif"/>
              </w:rPr>
              <w:t xml:space="preserve"> and </w:t>
            </w:r>
            <w:proofErr w:type="spellStart"/>
            <w:r w:rsidRPr="00680222">
              <w:rPr>
                <w:rFonts w:ascii="IBM Plex Serif" w:hAnsi="IBM Plex Serif"/>
              </w:rPr>
              <w:t>professional</w:t>
            </w:r>
            <w:proofErr w:type="spellEnd"/>
            <w:r w:rsidRPr="00680222">
              <w:rPr>
                <w:rFonts w:ascii="IBM Plex Serif" w:hAnsi="IBM Plex Serif"/>
              </w:rPr>
              <w:t xml:space="preserve"> </w:t>
            </w:r>
            <w:proofErr w:type="spellStart"/>
            <w:r w:rsidRPr="00680222">
              <w:rPr>
                <w:rFonts w:ascii="IBM Plex Serif" w:hAnsi="IBM Plex Serif"/>
              </w:rPr>
              <w:t>discussions</w:t>
            </w:r>
            <w:proofErr w:type="spellEnd"/>
            <w:r w:rsidRPr="00680222">
              <w:rPr>
                <w:rFonts w:ascii="IBM Plex Serif" w:hAnsi="IBM Plex Serif"/>
              </w:rPr>
              <w:t>.</w:t>
            </w:r>
          </w:p>
          <w:p w14:paraId="6820300D" w14:textId="07AD3480" w:rsidR="00680222" w:rsidRPr="00680222" w:rsidRDefault="00680222" w:rsidP="00680222">
            <w:pPr>
              <w:pStyle w:val="Listaszerbekezds"/>
              <w:numPr>
                <w:ilvl w:val="0"/>
                <w:numId w:val="12"/>
              </w:numPr>
              <w:jc w:val="left"/>
              <w:rPr>
                <w:rFonts w:ascii="IBM Plex Serif" w:hAnsi="IBM Plex Serif"/>
              </w:rPr>
            </w:pPr>
            <w:proofErr w:type="spellStart"/>
            <w:r w:rsidRPr="00680222">
              <w:rPr>
                <w:rFonts w:ascii="IBM Plex Serif" w:hAnsi="IBM Plex Serif"/>
              </w:rPr>
              <w:t>Introduction</w:t>
            </w:r>
            <w:proofErr w:type="spellEnd"/>
            <w:r w:rsidRPr="00680222">
              <w:rPr>
                <w:rFonts w:ascii="IBM Plex Serif" w:hAnsi="IBM Plex Serif"/>
              </w:rPr>
              <w:t xml:space="preserve"> </w:t>
            </w:r>
            <w:proofErr w:type="spellStart"/>
            <w:r w:rsidRPr="00680222">
              <w:rPr>
                <w:rFonts w:ascii="IBM Plex Serif" w:hAnsi="IBM Plex Serif"/>
              </w:rPr>
              <w:t>to</w:t>
            </w:r>
            <w:proofErr w:type="spellEnd"/>
            <w:r w:rsidRPr="00680222">
              <w:rPr>
                <w:rFonts w:ascii="IBM Plex Serif" w:hAnsi="IBM Plex Serif"/>
              </w:rPr>
              <w:t xml:space="preserve"> </w:t>
            </w:r>
            <w:proofErr w:type="spellStart"/>
            <w:r w:rsidRPr="00680222">
              <w:rPr>
                <w:rFonts w:ascii="IBM Plex Serif" w:hAnsi="IBM Plex Serif"/>
              </w:rPr>
              <w:t>the</w:t>
            </w:r>
            <w:proofErr w:type="spellEnd"/>
            <w:r w:rsidRPr="00680222">
              <w:rPr>
                <w:rFonts w:ascii="IBM Plex Serif" w:hAnsi="IBM Plex Serif"/>
              </w:rPr>
              <w:t xml:space="preserve"> </w:t>
            </w:r>
            <w:proofErr w:type="spellStart"/>
            <w:r w:rsidRPr="00680222">
              <w:rPr>
                <w:rFonts w:ascii="IBM Plex Serif" w:hAnsi="IBM Plex Serif"/>
              </w:rPr>
              <w:t>Relationship</w:t>
            </w:r>
            <w:proofErr w:type="spellEnd"/>
            <w:r w:rsidRPr="00680222">
              <w:rPr>
                <w:rFonts w:ascii="IBM Plex Serif" w:hAnsi="IBM Plex Serif"/>
              </w:rPr>
              <w:t xml:space="preserve"> </w:t>
            </w:r>
            <w:proofErr w:type="spellStart"/>
            <w:r w:rsidRPr="00680222">
              <w:rPr>
                <w:rFonts w:ascii="IBM Plex Serif" w:hAnsi="IBM Plex Serif"/>
              </w:rPr>
              <w:t>Between</w:t>
            </w:r>
            <w:proofErr w:type="spellEnd"/>
            <w:r w:rsidRPr="00680222">
              <w:rPr>
                <w:rFonts w:ascii="IBM Plex Serif" w:hAnsi="IBM Plex Serif"/>
              </w:rPr>
              <w:t xml:space="preserve"> </w:t>
            </w:r>
            <w:proofErr w:type="spellStart"/>
            <w:r w:rsidRPr="00680222">
              <w:rPr>
                <w:rFonts w:ascii="IBM Plex Serif" w:hAnsi="IBM Plex Serif"/>
              </w:rPr>
              <w:t>Environmental</w:t>
            </w:r>
            <w:proofErr w:type="spellEnd"/>
            <w:r w:rsidRPr="00680222">
              <w:rPr>
                <w:rFonts w:ascii="IBM Plex Serif" w:hAnsi="IBM Plex Serif"/>
              </w:rPr>
              <w:t xml:space="preserve"> </w:t>
            </w:r>
            <w:proofErr w:type="spellStart"/>
            <w:r w:rsidRPr="00680222">
              <w:rPr>
                <w:rFonts w:ascii="IBM Plex Serif" w:hAnsi="IBM Plex Serif"/>
              </w:rPr>
              <w:t>Hazards</w:t>
            </w:r>
            <w:proofErr w:type="spellEnd"/>
            <w:r w:rsidRPr="00680222">
              <w:rPr>
                <w:rFonts w:ascii="IBM Plex Serif" w:hAnsi="IBM Plex Serif"/>
              </w:rPr>
              <w:t xml:space="preserve"> and </w:t>
            </w:r>
            <w:proofErr w:type="spellStart"/>
            <w:r w:rsidRPr="00680222">
              <w:rPr>
                <w:rFonts w:ascii="IBM Plex Serif" w:hAnsi="IBM Plex Serif"/>
              </w:rPr>
              <w:t>Waste</w:t>
            </w:r>
            <w:proofErr w:type="spellEnd"/>
            <w:r w:rsidRPr="00680222">
              <w:rPr>
                <w:rFonts w:ascii="IBM Plex Serif" w:hAnsi="IBM Plex Serif"/>
              </w:rPr>
              <w:t xml:space="preserve"> Management</w:t>
            </w:r>
            <w:r w:rsidRPr="00680222">
              <w:rPr>
                <w:rFonts w:ascii="IBM Plex Serif" w:hAnsi="IBM Plex Serif"/>
              </w:rPr>
              <w:br/>
              <w:t xml:space="preserve">i) </w:t>
            </w:r>
            <w:proofErr w:type="spellStart"/>
            <w:r w:rsidRPr="00680222">
              <w:rPr>
                <w:rFonts w:ascii="IBM Plex Serif" w:hAnsi="IBM Plex Serif"/>
              </w:rPr>
              <w:t>Sources</w:t>
            </w:r>
            <w:proofErr w:type="spellEnd"/>
            <w:r w:rsidRPr="00680222">
              <w:rPr>
                <w:rFonts w:ascii="IBM Plex Serif" w:hAnsi="IBM Plex Serif"/>
              </w:rPr>
              <w:t xml:space="preserve"> of </w:t>
            </w:r>
            <w:proofErr w:type="spellStart"/>
            <w:r w:rsidRPr="00680222">
              <w:rPr>
                <w:rFonts w:ascii="IBM Plex Serif" w:hAnsi="IBM Plex Serif"/>
              </w:rPr>
              <w:t>waste</w:t>
            </w:r>
            <w:proofErr w:type="spellEnd"/>
            <w:r w:rsidRPr="00680222">
              <w:rPr>
                <w:rFonts w:ascii="IBM Plex Serif" w:hAnsi="IBM Plex Serif"/>
              </w:rPr>
              <w:t xml:space="preserve"> and </w:t>
            </w:r>
            <w:proofErr w:type="spellStart"/>
            <w:r w:rsidRPr="00680222">
              <w:rPr>
                <w:rFonts w:ascii="IBM Plex Serif" w:hAnsi="IBM Plex Serif"/>
              </w:rPr>
              <w:t>their</w:t>
            </w:r>
            <w:proofErr w:type="spellEnd"/>
            <w:r w:rsidRPr="00680222">
              <w:rPr>
                <w:rFonts w:ascii="IBM Plex Serif" w:hAnsi="IBM Plex Serif"/>
              </w:rPr>
              <w:t xml:space="preserve"> </w:t>
            </w:r>
            <w:proofErr w:type="spellStart"/>
            <w:r w:rsidRPr="00680222">
              <w:rPr>
                <w:rFonts w:ascii="IBM Plex Serif" w:hAnsi="IBM Plex Serif"/>
              </w:rPr>
              <w:t>environmental</w:t>
            </w:r>
            <w:proofErr w:type="spellEnd"/>
            <w:r w:rsidRPr="00680222">
              <w:rPr>
                <w:rFonts w:ascii="IBM Plex Serif" w:hAnsi="IBM Plex Serif"/>
              </w:rPr>
              <w:t xml:space="preserve"> </w:t>
            </w:r>
            <w:proofErr w:type="spellStart"/>
            <w:r w:rsidRPr="00680222">
              <w:rPr>
                <w:rFonts w:ascii="IBM Plex Serif" w:hAnsi="IBM Plex Serif"/>
              </w:rPr>
              <w:t>impact</w:t>
            </w:r>
            <w:proofErr w:type="spellEnd"/>
            <w:r w:rsidRPr="00680222">
              <w:rPr>
                <w:rFonts w:ascii="IBM Plex Serif" w:hAnsi="IBM Plex Serif"/>
              </w:rPr>
              <w:br/>
              <w:t xml:space="preserve">ii) </w:t>
            </w:r>
            <w:proofErr w:type="spellStart"/>
            <w:r w:rsidRPr="00680222">
              <w:rPr>
                <w:rFonts w:ascii="IBM Plex Serif" w:hAnsi="IBM Plex Serif"/>
              </w:rPr>
              <w:t>Regulatory</w:t>
            </w:r>
            <w:proofErr w:type="spellEnd"/>
            <w:r w:rsidRPr="00680222">
              <w:rPr>
                <w:rFonts w:ascii="IBM Plex Serif" w:hAnsi="IBM Plex Serif"/>
              </w:rPr>
              <w:t xml:space="preserve"> </w:t>
            </w:r>
            <w:proofErr w:type="spellStart"/>
            <w:r w:rsidRPr="00680222">
              <w:rPr>
                <w:rFonts w:ascii="IBM Plex Serif" w:hAnsi="IBM Plex Serif"/>
              </w:rPr>
              <w:t>frameworks</w:t>
            </w:r>
            <w:proofErr w:type="spellEnd"/>
            <w:r w:rsidRPr="00680222">
              <w:rPr>
                <w:rFonts w:ascii="IBM Plex Serif" w:hAnsi="IBM Plex Serif"/>
              </w:rPr>
              <w:t xml:space="preserve"> and </w:t>
            </w:r>
            <w:proofErr w:type="spellStart"/>
            <w:r w:rsidRPr="00680222">
              <w:rPr>
                <w:rFonts w:ascii="IBM Plex Serif" w:hAnsi="IBM Plex Serif"/>
              </w:rPr>
              <w:t>trends</w:t>
            </w:r>
            <w:proofErr w:type="spellEnd"/>
          </w:p>
          <w:p w14:paraId="35E04062" w14:textId="49179ED1" w:rsidR="00680222" w:rsidRPr="00680222" w:rsidRDefault="00680222" w:rsidP="00680222">
            <w:pPr>
              <w:pStyle w:val="Listaszerbekezds"/>
              <w:numPr>
                <w:ilvl w:val="0"/>
                <w:numId w:val="12"/>
              </w:numPr>
              <w:jc w:val="left"/>
              <w:rPr>
                <w:rFonts w:ascii="IBM Plex Serif" w:hAnsi="IBM Plex Serif"/>
              </w:rPr>
            </w:pPr>
            <w:r w:rsidRPr="00680222">
              <w:rPr>
                <w:rFonts w:ascii="IBM Plex Serif" w:hAnsi="IBM Plex Serif"/>
              </w:rPr>
              <w:t xml:space="preserve">The </w:t>
            </w:r>
            <w:proofErr w:type="spellStart"/>
            <w:r w:rsidRPr="00680222">
              <w:rPr>
                <w:rFonts w:ascii="IBM Plex Serif" w:hAnsi="IBM Plex Serif"/>
              </w:rPr>
              <w:t>Role</w:t>
            </w:r>
            <w:proofErr w:type="spellEnd"/>
            <w:r w:rsidRPr="00680222">
              <w:rPr>
                <w:rFonts w:ascii="IBM Plex Serif" w:hAnsi="IBM Plex Serif"/>
              </w:rPr>
              <w:t xml:space="preserve"> of </w:t>
            </w:r>
            <w:proofErr w:type="spellStart"/>
            <w:r w:rsidRPr="00680222">
              <w:rPr>
                <w:rFonts w:ascii="IBM Plex Serif" w:hAnsi="IBM Plex Serif"/>
              </w:rPr>
              <w:t>Waste</w:t>
            </w:r>
            <w:proofErr w:type="spellEnd"/>
            <w:r w:rsidRPr="00680222">
              <w:rPr>
                <w:rFonts w:ascii="IBM Plex Serif" w:hAnsi="IBM Plex Serif"/>
              </w:rPr>
              <w:t xml:space="preserve"> Management in </w:t>
            </w:r>
            <w:proofErr w:type="spellStart"/>
            <w:r w:rsidRPr="00680222">
              <w:rPr>
                <w:rFonts w:ascii="IBM Plex Serif" w:hAnsi="IBM Plex Serif"/>
              </w:rPr>
              <w:t>Water</w:t>
            </w:r>
            <w:proofErr w:type="spellEnd"/>
            <w:r w:rsidRPr="00680222">
              <w:rPr>
                <w:rFonts w:ascii="IBM Plex Serif" w:hAnsi="IBM Plex Serif"/>
              </w:rPr>
              <w:t xml:space="preserve"> </w:t>
            </w:r>
            <w:proofErr w:type="spellStart"/>
            <w:r w:rsidRPr="00680222">
              <w:rPr>
                <w:rFonts w:ascii="IBM Plex Serif" w:hAnsi="IBM Plex Serif"/>
              </w:rPr>
              <w:t>Pollution</w:t>
            </w:r>
            <w:proofErr w:type="spellEnd"/>
            <w:r w:rsidRPr="00680222">
              <w:rPr>
                <w:rFonts w:ascii="IBM Plex Serif" w:hAnsi="IBM Plex Serif"/>
              </w:rPr>
              <w:br/>
              <w:t xml:space="preserve">i) </w:t>
            </w:r>
            <w:proofErr w:type="spellStart"/>
            <w:r w:rsidRPr="00680222">
              <w:rPr>
                <w:rFonts w:ascii="IBM Plex Serif" w:hAnsi="IBM Plex Serif"/>
              </w:rPr>
              <w:t>Waste</w:t>
            </w:r>
            <w:proofErr w:type="spellEnd"/>
            <w:r w:rsidRPr="00680222">
              <w:rPr>
                <w:rFonts w:ascii="IBM Plex Serif" w:hAnsi="IBM Plex Serif"/>
              </w:rPr>
              <w:t xml:space="preserve"> </w:t>
            </w:r>
            <w:proofErr w:type="spellStart"/>
            <w:r w:rsidRPr="00680222">
              <w:rPr>
                <w:rFonts w:ascii="IBM Plex Serif" w:hAnsi="IBM Plex Serif"/>
              </w:rPr>
              <w:t>contamination</w:t>
            </w:r>
            <w:proofErr w:type="spellEnd"/>
            <w:r w:rsidRPr="00680222">
              <w:rPr>
                <w:rFonts w:ascii="IBM Plex Serif" w:hAnsi="IBM Plex Serif"/>
              </w:rPr>
              <w:t xml:space="preserve"> in </w:t>
            </w:r>
            <w:proofErr w:type="spellStart"/>
            <w:r w:rsidRPr="00680222">
              <w:rPr>
                <w:rFonts w:ascii="IBM Plex Serif" w:hAnsi="IBM Plex Serif"/>
              </w:rPr>
              <w:t>wastewater</w:t>
            </w:r>
            <w:proofErr w:type="spellEnd"/>
            <w:r w:rsidRPr="00680222">
              <w:rPr>
                <w:rFonts w:ascii="IBM Plex Serif" w:hAnsi="IBM Plex Serif"/>
              </w:rPr>
              <w:br/>
              <w:t xml:space="preserve">ii) </w:t>
            </w:r>
            <w:proofErr w:type="spellStart"/>
            <w:r w:rsidRPr="00680222">
              <w:rPr>
                <w:rFonts w:ascii="IBM Plex Serif" w:hAnsi="IBM Plex Serif"/>
              </w:rPr>
              <w:t>Prevention</w:t>
            </w:r>
            <w:proofErr w:type="spellEnd"/>
            <w:r w:rsidRPr="00680222">
              <w:rPr>
                <w:rFonts w:ascii="IBM Plex Serif" w:hAnsi="IBM Plex Serif"/>
              </w:rPr>
              <w:t xml:space="preserve"> and </w:t>
            </w:r>
            <w:proofErr w:type="spellStart"/>
            <w:r w:rsidRPr="00680222">
              <w:rPr>
                <w:rFonts w:ascii="IBM Plex Serif" w:hAnsi="IBM Plex Serif"/>
              </w:rPr>
              <w:t>mitigation</w:t>
            </w:r>
            <w:proofErr w:type="spellEnd"/>
            <w:r w:rsidRPr="00680222">
              <w:rPr>
                <w:rFonts w:ascii="IBM Plex Serif" w:hAnsi="IBM Plex Serif"/>
              </w:rPr>
              <w:t xml:space="preserve"> </w:t>
            </w:r>
            <w:proofErr w:type="spellStart"/>
            <w:r w:rsidRPr="00680222">
              <w:rPr>
                <w:rFonts w:ascii="IBM Plex Serif" w:hAnsi="IBM Plex Serif"/>
              </w:rPr>
              <w:t>strategies</w:t>
            </w:r>
            <w:proofErr w:type="spellEnd"/>
          </w:p>
          <w:p w14:paraId="7712CB63" w14:textId="7F3DEE96" w:rsidR="00680222" w:rsidRPr="00680222" w:rsidRDefault="00680222" w:rsidP="00680222">
            <w:pPr>
              <w:pStyle w:val="Listaszerbekezds"/>
              <w:numPr>
                <w:ilvl w:val="0"/>
                <w:numId w:val="12"/>
              </w:numPr>
              <w:jc w:val="left"/>
              <w:rPr>
                <w:rFonts w:ascii="IBM Plex Serif" w:hAnsi="IBM Plex Serif"/>
              </w:rPr>
            </w:pPr>
            <w:proofErr w:type="spellStart"/>
            <w:r w:rsidRPr="00680222">
              <w:rPr>
                <w:rFonts w:ascii="IBM Plex Serif" w:hAnsi="IBM Plex Serif"/>
              </w:rPr>
              <w:t>Waste</w:t>
            </w:r>
            <w:proofErr w:type="spellEnd"/>
            <w:r w:rsidRPr="00680222">
              <w:rPr>
                <w:rFonts w:ascii="IBM Plex Serif" w:hAnsi="IBM Plex Serif"/>
              </w:rPr>
              <w:t xml:space="preserve"> Management and Air </w:t>
            </w:r>
            <w:proofErr w:type="spellStart"/>
            <w:r w:rsidRPr="00680222">
              <w:rPr>
                <w:rFonts w:ascii="IBM Plex Serif" w:hAnsi="IBM Plex Serif"/>
              </w:rPr>
              <w:t>Pollution</w:t>
            </w:r>
            <w:proofErr w:type="spellEnd"/>
            <w:r w:rsidRPr="00680222">
              <w:rPr>
                <w:rFonts w:ascii="IBM Plex Serif" w:hAnsi="IBM Plex Serif"/>
              </w:rPr>
              <w:br/>
              <w:t xml:space="preserve">i) </w:t>
            </w:r>
            <w:proofErr w:type="spellStart"/>
            <w:r w:rsidRPr="00680222">
              <w:rPr>
                <w:rFonts w:ascii="IBM Plex Serif" w:hAnsi="IBM Plex Serif"/>
              </w:rPr>
              <w:t>Waste</w:t>
            </w:r>
            <w:proofErr w:type="spellEnd"/>
            <w:r w:rsidRPr="00680222">
              <w:rPr>
                <w:rFonts w:ascii="IBM Plex Serif" w:hAnsi="IBM Plex Serif"/>
              </w:rPr>
              <w:t xml:space="preserve"> </w:t>
            </w:r>
            <w:proofErr w:type="spellStart"/>
            <w:r w:rsidRPr="00680222">
              <w:rPr>
                <w:rFonts w:ascii="IBM Plex Serif" w:hAnsi="IBM Plex Serif"/>
              </w:rPr>
              <w:t>incineration</w:t>
            </w:r>
            <w:proofErr w:type="spellEnd"/>
            <w:r w:rsidRPr="00680222">
              <w:rPr>
                <w:rFonts w:ascii="IBM Plex Serif" w:hAnsi="IBM Plex Serif"/>
              </w:rPr>
              <w:t xml:space="preserve"> and </w:t>
            </w:r>
            <w:proofErr w:type="spellStart"/>
            <w:r w:rsidRPr="00680222">
              <w:rPr>
                <w:rFonts w:ascii="IBM Plex Serif" w:hAnsi="IBM Plex Serif"/>
              </w:rPr>
              <w:t>emissions</w:t>
            </w:r>
            <w:proofErr w:type="spellEnd"/>
            <w:r w:rsidRPr="00680222">
              <w:rPr>
                <w:rFonts w:ascii="IBM Plex Serif" w:hAnsi="IBM Plex Serif"/>
              </w:rPr>
              <w:br/>
              <w:t xml:space="preserve">ii) </w:t>
            </w:r>
            <w:proofErr w:type="spellStart"/>
            <w:r w:rsidRPr="00680222">
              <w:rPr>
                <w:rFonts w:ascii="IBM Plex Serif" w:hAnsi="IBM Plex Serif"/>
              </w:rPr>
              <w:t>Potential</w:t>
            </w:r>
            <w:proofErr w:type="spellEnd"/>
            <w:r w:rsidRPr="00680222">
              <w:rPr>
                <w:rFonts w:ascii="IBM Plex Serif" w:hAnsi="IBM Plex Serif"/>
              </w:rPr>
              <w:t xml:space="preserve"> </w:t>
            </w:r>
            <w:proofErr w:type="spellStart"/>
            <w:r w:rsidRPr="00680222">
              <w:rPr>
                <w:rFonts w:ascii="IBM Plex Serif" w:hAnsi="IBM Plex Serif"/>
              </w:rPr>
              <w:t>emission</w:t>
            </w:r>
            <w:proofErr w:type="spellEnd"/>
            <w:r w:rsidRPr="00680222">
              <w:rPr>
                <w:rFonts w:ascii="IBM Plex Serif" w:hAnsi="IBM Plex Serif"/>
              </w:rPr>
              <w:t xml:space="preserve"> </w:t>
            </w:r>
            <w:proofErr w:type="spellStart"/>
            <w:r w:rsidRPr="00680222">
              <w:rPr>
                <w:rFonts w:ascii="IBM Plex Serif" w:hAnsi="IBM Plex Serif"/>
              </w:rPr>
              <w:t>reduction</w:t>
            </w:r>
            <w:proofErr w:type="spellEnd"/>
            <w:r w:rsidRPr="00680222">
              <w:rPr>
                <w:rFonts w:ascii="IBM Plex Serif" w:hAnsi="IBM Plex Serif"/>
              </w:rPr>
              <w:t xml:space="preserve"> </w:t>
            </w:r>
            <w:proofErr w:type="spellStart"/>
            <w:r w:rsidRPr="00680222">
              <w:rPr>
                <w:rFonts w:ascii="IBM Plex Serif" w:hAnsi="IBM Plex Serif"/>
              </w:rPr>
              <w:t>solutions</w:t>
            </w:r>
            <w:proofErr w:type="spellEnd"/>
          </w:p>
          <w:p w14:paraId="2711825D" w14:textId="53010B16" w:rsidR="00680222" w:rsidRPr="00680222" w:rsidRDefault="00680222" w:rsidP="00680222">
            <w:pPr>
              <w:pStyle w:val="Listaszerbekezds"/>
              <w:numPr>
                <w:ilvl w:val="0"/>
                <w:numId w:val="12"/>
              </w:numPr>
              <w:jc w:val="left"/>
              <w:rPr>
                <w:rFonts w:ascii="IBM Plex Serif" w:hAnsi="IBM Plex Serif"/>
              </w:rPr>
            </w:pPr>
            <w:proofErr w:type="spellStart"/>
            <w:r w:rsidRPr="00680222">
              <w:rPr>
                <w:rFonts w:ascii="IBM Plex Serif" w:hAnsi="IBM Plex Serif"/>
              </w:rPr>
              <w:t>Waste</w:t>
            </w:r>
            <w:proofErr w:type="spellEnd"/>
            <w:r w:rsidRPr="00680222">
              <w:rPr>
                <w:rFonts w:ascii="IBM Plex Serif" w:hAnsi="IBM Plex Serif"/>
              </w:rPr>
              <w:t xml:space="preserve"> Management and </w:t>
            </w:r>
            <w:proofErr w:type="spellStart"/>
            <w:r w:rsidRPr="00680222">
              <w:rPr>
                <w:rFonts w:ascii="IBM Plex Serif" w:hAnsi="IBM Plex Serif"/>
              </w:rPr>
              <w:t>Soil</w:t>
            </w:r>
            <w:proofErr w:type="spellEnd"/>
            <w:r w:rsidRPr="00680222">
              <w:rPr>
                <w:rFonts w:ascii="IBM Plex Serif" w:hAnsi="IBM Plex Serif"/>
              </w:rPr>
              <w:t xml:space="preserve"> </w:t>
            </w:r>
            <w:proofErr w:type="spellStart"/>
            <w:r w:rsidRPr="00680222">
              <w:rPr>
                <w:rFonts w:ascii="IBM Plex Serif" w:hAnsi="IBM Plex Serif"/>
              </w:rPr>
              <w:t>Pollution</w:t>
            </w:r>
            <w:proofErr w:type="spellEnd"/>
            <w:r w:rsidRPr="00680222">
              <w:rPr>
                <w:rFonts w:ascii="IBM Plex Serif" w:hAnsi="IBM Plex Serif"/>
              </w:rPr>
              <w:br/>
              <w:t xml:space="preserve">i) </w:t>
            </w:r>
            <w:proofErr w:type="spellStart"/>
            <w:r w:rsidRPr="00680222">
              <w:rPr>
                <w:rFonts w:ascii="IBM Plex Serif" w:hAnsi="IBM Plex Serif"/>
              </w:rPr>
              <w:t>Landfills</w:t>
            </w:r>
            <w:proofErr w:type="spellEnd"/>
            <w:r w:rsidRPr="00680222">
              <w:rPr>
                <w:rFonts w:ascii="IBM Plex Serif" w:hAnsi="IBM Plex Serif"/>
              </w:rPr>
              <w:t xml:space="preserve"> and </w:t>
            </w:r>
            <w:proofErr w:type="spellStart"/>
            <w:r w:rsidRPr="00680222">
              <w:rPr>
                <w:rFonts w:ascii="IBM Plex Serif" w:hAnsi="IBM Plex Serif"/>
              </w:rPr>
              <w:t>contamination</w:t>
            </w:r>
            <w:proofErr w:type="spellEnd"/>
            <w:r w:rsidRPr="00680222">
              <w:rPr>
                <w:rFonts w:ascii="IBM Plex Serif" w:hAnsi="IBM Plex Serif"/>
              </w:rPr>
              <w:t xml:space="preserve"> </w:t>
            </w:r>
            <w:proofErr w:type="spellStart"/>
            <w:r w:rsidRPr="00680222">
              <w:rPr>
                <w:rFonts w:ascii="IBM Plex Serif" w:hAnsi="IBM Plex Serif"/>
              </w:rPr>
              <w:t>risks</w:t>
            </w:r>
            <w:proofErr w:type="spellEnd"/>
            <w:r w:rsidRPr="00680222">
              <w:rPr>
                <w:rFonts w:ascii="IBM Plex Serif" w:hAnsi="IBM Plex Serif"/>
              </w:rPr>
              <w:br/>
              <w:t xml:space="preserve">ii) </w:t>
            </w:r>
            <w:proofErr w:type="spellStart"/>
            <w:r w:rsidRPr="00680222">
              <w:rPr>
                <w:rFonts w:ascii="IBM Plex Serif" w:hAnsi="IBM Plex Serif"/>
              </w:rPr>
              <w:t>Sustainable</w:t>
            </w:r>
            <w:proofErr w:type="spellEnd"/>
            <w:r w:rsidRPr="00680222">
              <w:rPr>
                <w:rFonts w:ascii="IBM Plex Serif" w:hAnsi="IBM Plex Serif"/>
              </w:rPr>
              <w:t xml:space="preserve"> </w:t>
            </w:r>
            <w:proofErr w:type="spellStart"/>
            <w:r w:rsidRPr="00680222">
              <w:rPr>
                <w:rFonts w:ascii="IBM Plex Serif" w:hAnsi="IBM Plex Serif"/>
              </w:rPr>
              <w:t>soil</w:t>
            </w:r>
            <w:proofErr w:type="spellEnd"/>
            <w:r w:rsidRPr="00680222">
              <w:rPr>
                <w:rFonts w:ascii="IBM Plex Serif" w:hAnsi="IBM Plex Serif"/>
              </w:rPr>
              <w:t xml:space="preserve"> </w:t>
            </w:r>
            <w:proofErr w:type="spellStart"/>
            <w:r w:rsidRPr="00680222">
              <w:rPr>
                <w:rFonts w:ascii="IBM Plex Serif" w:hAnsi="IBM Plex Serif"/>
              </w:rPr>
              <w:t>protection</w:t>
            </w:r>
            <w:proofErr w:type="spellEnd"/>
            <w:r w:rsidRPr="00680222">
              <w:rPr>
                <w:rFonts w:ascii="IBM Plex Serif" w:hAnsi="IBM Plex Serif"/>
              </w:rPr>
              <w:t xml:space="preserve"> </w:t>
            </w:r>
            <w:proofErr w:type="spellStart"/>
            <w:r w:rsidRPr="00680222">
              <w:rPr>
                <w:rFonts w:ascii="IBM Plex Serif" w:hAnsi="IBM Plex Serif"/>
              </w:rPr>
              <w:t>approaches</w:t>
            </w:r>
            <w:proofErr w:type="spellEnd"/>
          </w:p>
          <w:p w14:paraId="57879CED" w14:textId="48856737" w:rsidR="00680222" w:rsidRPr="00680222" w:rsidRDefault="00680222" w:rsidP="00680222">
            <w:pPr>
              <w:pStyle w:val="Listaszerbekezds"/>
              <w:numPr>
                <w:ilvl w:val="0"/>
                <w:numId w:val="12"/>
              </w:numPr>
              <w:jc w:val="left"/>
              <w:rPr>
                <w:rFonts w:ascii="IBM Plex Serif" w:hAnsi="IBM Plex Serif"/>
                <w:b/>
                <w:bCs/>
              </w:rPr>
            </w:pPr>
            <w:r w:rsidRPr="00680222">
              <w:rPr>
                <w:rFonts w:ascii="IBM Plex Serif" w:hAnsi="IBM Plex Serif"/>
              </w:rPr>
              <w:t xml:space="preserve">e) </w:t>
            </w:r>
            <w:proofErr w:type="spellStart"/>
            <w:r w:rsidRPr="00680222">
              <w:rPr>
                <w:rFonts w:ascii="IBM Plex Serif" w:hAnsi="IBM Plex Serif"/>
              </w:rPr>
              <w:t>Sustainable</w:t>
            </w:r>
            <w:proofErr w:type="spellEnd"/>
            <w:r w:rsidRPr="00680222">
              <w:rPr>
                <w:rFonts w:ascii="IBM Plex Serif" w:hAnsi="IBM Plex Serif"/>
              </w:rPr>
              <w:t xml:space="preserve"> </w:t>
            </w:r>
            <w:proofErr w:type="spellStart"/>
            <w:r w:rsidRPr="00680222">
              <w:rPr>
                <w:rFonts w:ascii="IBM Plex Serif" w:hAnsi="IBM Plex Serif"/>
              </w:rPr>
              <w:t>Waste</w:t>
            </w:r>
            <w:proofErr w:type="spellEnd"/>
            <w:r w:rsidRPr="00680222">
              <w:rPr>
                <w:rFonts w:ascii="IBM Plex Serif" w:hAnsi="IBM Plex Serif"/>
              </w:rPr>
              <w:t xml:space="preserve"> Management </w:t>
            </w:r>
            <w:proofErr w:type="spellStart"/>
            <w:r w:rsidRPr="00680222">
              <w:rPr>
                <w:rFonts w:ascii="IBM Plex Serif" w:hAnsi="IBM Plex Serif"/>
              </w:rPr>
              <w:t>Strategies</w:t>
            </w:r>
            <w:proofErr w:type="spellEnd"/>
            <w:r w:rsidRPr="00680222">
              <w:rPr>
                <w:rFonts w:ascii="IBM Plex Serif" w:hAnsi="IBM Plex Serif"/>
              </w:rPr>
              <w:br/>
              <w:t xml:space="preserve">i) </w:t>
            </w:r>
            <w:proofErr w:type="spellStart"/>
            <w:r w:rsidRPr="00680222">
              <w:rPr>
                <w:rFonts w:ascii="IBM Plex Serif" w:hAnsi="IBM Plex Serif"/>
              </w:rPr>
              <w:t>Circular</w:t>
            </w:r>
            <w:proofErr w:type="spellEnd"/>
            <w:r w:rsidRPr="00680222">
              <w:rPr>
                <w:rFonts w:ascii="IBM Plex Serif" w:hAnsi="IBM Plex Serif"/>
              </w:rPr>
              <w:t xml:space="preserve"> </w:t>
            </w:r>
            <w:proofErr w:type="spellStart"/>
            <w:r w:rsidRPr="00680222">
              <w:rPr>
                <w:rFonts w:ascii="IBM Plex Serif" w:hAnsi="IBM Plex Serif"/>
              </w:rPr>
              <w:t>economy</w:t>
            </w:r>
            <w:proofErr w:type="spellEnd"/>
            <w:r w:rsidRPr="00680222">
              <w:rPr>
                <w:rFonts w:ascii="IBM Plex Serif" w:hAnsi="IBM Plex Serif"/>
              </w:rPr>
              <w:t xml:space="preserve"> and </w:t>
            </w:r>
            <w:proofErr w:type="spellStart"/>
            <w:r w:rsidRPr="00680222">
              <w:rPr>
                <w:rFonts w:ascii="IBM Plex Serif" w:hAnsi="IBM Plex Serif"/>
              </w:rPr>
              <w:t>innovations</w:t>
            </w:r>
            <w:proofErr w:type="spellEnd"/>
            <w:r w:rsidRPr="00680222">
              <w:rPr>
                <w:rFonts w:ascii="IBM Plex Serif" w:hAnsi="IBM Plex Serif"/>
              </w:rPr>
              <w:br/>
              <w:t xml:space="preserve">ii) Best </w:t>
            </w:r>
            <w:proofErr w:type="spellStart"/>
            <w:r w:rsidRPr="00680222">
              <w:rPr>
                <w:rFonts w:ascii="IBM Plex Serif" w:hAnsi="IBM Plex Serif"/>
              </w:rPr>
              <w:t>practices</w:t>
            </w:r>
            <w:proofErr w:type="spellEnd"/>
            <w:r w:rsidRPr="00680222">
              <w:rPr>
                <w:rFonts w:ascii="IBM Plex Serif" w:hAnsi="IBM Plex Serif"/>
              </w:rPr>
              <w:t xml:space="preserve"> and </w:t>
            </w:r>
            <w:proofErr w:type="spellStart"/>
            <w:r w:rsidRPr="00680222">
              <w:rPr>
                <w:rFonts w:ascii="IBM Plex Serif" w:hAnsi="IBM Plex Serif"/>
              </w:rPr>
              <w:t>future</w:t>
            </w:r>
            <w:proofErr w:type="spellEnd"/>
            <w:r w:rsidRPr="00680222">
              <w:rPr>
                <w:rFonts w:ascii="IBM Plex Serif" w:hAnsi="IBM Plex Serif"/>
              </w:rPr>
              <w:t xml:space="preserve"> </w:t>
            </w:r>
            <w:proofErr w:type="spellStart"/>
            <w:r w:rsidRPr="00680222">
              <w:rPr>
                <w:rFonts w:ascii="IBM Plex Serif" w:hAnsi="IBM Plex Serif"/>
              </w:rPr>
              <w:t>directions</w:t>
            </w:r>
            <w:proofErr w:type="spellEnd"/>
          </w:p>
        </w:tc>
      </w:tr>
      <w:tr w:rsidR="00305BB9" w:rsidRPr="0068437D" w14:paraId="0B189A99" w14:textId="77777777" w:rsidTr="000B4F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9624" w:type="dxa"/>
            <w:gridSpan w:val="15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6597C976" w14:textId="62A7FA39" w:rsidR="00305BB9" w:rsidRPr="0068437D" w:rsidRDefault="00B74651" w:rsidP="00305BB9">
            <w:pPr>
              <w:jc w:val="center"/>
              <w:rPr>
                <w:rFonts w:ascii="IBM Plex Serif" w:hAnsi="IBM Plex Serif"/>
                <w:b/>
                <w:bCs/>
              </w:rPr>
            </w:pPr>
            <w:r>
              <w:rPr>
                <w:rFonts w:ascii="IBM Plex Serif" w:hAnsi="IBM Plex Serif"/>
                <w:b/>
                <w:bCs/>
              </w:rPr>
              <w:t>+</w:t>
            </w:r>
            <w:r w:rsidR="00305BB9" w:rsidRPr="0068437D">
              <w:rPr>
                <w:rFonts w:ascii="IBM Plex Serif" w:hAnsi="IBM Plex Serif"/>
                <w:b/>
                <w:bCs/>
              </w:rPr>
              <w:t>Számonkérési és értékelési rendszer</w:t>
            </w:r>
          </w:p>
        </w:tc>
      </w:tr>
      <w:tr w:rsidR="00305BB9" w:rsidRPr="0068437D" w14:paraId="0714962F" w14:textId="77777777" w:rsidTr="000B4F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9624" w:type="dxa"/>
            <w:gridSpan w:val="1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14:paraId="49EF942E" w14:textId="77777777" w:rsidR="00305BB9" w:rsidRPr="0068437D" w:rsidRDefault="00305BB9" w:rsidP="00305BB9">
            <w:pPr>
              <w:jc w:val="center"/>
              <w:rPr>
                <w:rFonts w:ascii="IBM Plex Serif" w:hAnsi="IBM Plex Serif"/>
                <w:b/>
                <w:bCs/>
              </w:rPr>
            </w:pPr>
            <w:r w:rsidRPr="0068437D">
              <w:rPr>
                <w:rFonts w:ascii="IBM Plex Serif" w:hAnsi="IBM Plex Serif"/>
                <w:b/>
                <w:bCs/>
              </w:rPr>
              <w:t>Számonkérés módja</w:t>
            </w:r>
            <w:r w:rsidRPr="0068437D">
              <w:rPr>
                <w:rStyle w:val="Lbjegyzet-hivatkozs"/>
                <w:rFonts w:ascii="IBM Plex Serif" w:hAnsi="IBM Plex Serif"/>
                <w:b/>
                <w:bCs/>
              </w:rPr>
              <w:t>10</w:t>
            </w:r>
          </w:p>
        </w:tc>
      </w:tr>
      <w:tr w:rsidR="00976A27" w:rsidRPr="0068437D" w14:paraId="6E681027" w14:textId="77777777" w:rsidTr="000B4FAD">
        <w:trPr>
          <w:cantSplit/>
        </w:trPr>
        <w:tc>
          <w:tcPr>
            <w:tcW w:w="1545" w:type="dxa"/>
          </w:tcPr>
          <w:p w14:paraId="3BD24B03" w14:textId="77777777" w:rsidR="00976A27" w:rsidRPr="0068437D" w:rsidRDefault="00976A27" w:rsidP="00976A27">
            <w:pPr>
              <w:rPr>
                <w:rFonts w:ascii="IBM Plex Serif" w:hAnsi="IBM Plex Serif"/>
                <w:b/>
                <w:bCs/>
              </w:rPr>
            </w:pPr>
            <w:r w:rsidRPr="0068437D">
              <w:rPr>
                <w:rFonts w:ascii="IBM Plex Serif" w:hAnsi="IBM Plex Serif"/>
                <w:b/>
                <w:bCs/>
              </w:rPr>
              <w:lastRenderedPageBreak/>
              <w:t>magyarul</w:t>
            </w:r>
          </w:p>
        </w:tc>
        <w:tc>
          <w:tcPr>
            <w:tcW w:w="8079" w:type="dxa"/>
            <w:gridSpan w:val="14"/>
          </w:tcPr>
          <w:p w14:paraId="0D9485F0" w14:textId="77777777" w:rsidR="00976A27" w:rsidRDefault="00976A27" w:rsidP="00976A27">
            <w:pPr>
              <w:rPr>
                <w:rFonts w:ascii="IBM Plex Serif" w:hAnsi="IBM Plex Serif"/>
              </w:rPr>
            </w:pPr>
            <w:r w:rsidRPr="0068437D">
              <w:rPr>
                <w:rFonts w:ascii="IBM Plex Serif" w:hAnsi="IBM Plex Serif"/>
              </w:rPr>
              <w:t>Folyamatos számonkérés</w:t>
            </w:r>
          </w:p>
          <w:p w14:paraId="15E3057B" w14:textId="77777777" w:rsidR="00B72EA9" w:rsidRDefault="00FF1C0D" w:rsidP="001A20A2">
            <w:pPr>
              <w:rPr>
                <w:rFonts w:ascii="IBM Plex Serif" w:hAnsi="IBM Plex Serif"/>
                <w:bCs/>
              </w:rPr>
            </w:pPr>
            <w:r>
              <w:rPr>
                <w:rFonts w:ascii="IBM Plex Serif" w:hAnsi="IBM Plex Serif"/>
                <w:iCs/>
              </w:rPr>
              <w:t>A félév során e</w:t>
            </w:r>
            <w:r w:rsidRPr="0068437D">
              <w:rPr>
                <w:rFonts w:ascii="IBM Plex Serif" w:hAnsi="IBM Plex Serif"/>
                <w:iCs/>
              </w:rPr>
              <w:t>settanulmány</w:t>
            </w:r>
            <w:r>
              <w:rPr>
                <w:rFonts w:ascii="IBM Plex Serif" w:hAnsi="IBM Plex Serif"/>
                <w:iCs/>
              </w:rPr>
              <w:t xml:space="preserve"> </w:t>
            </w:r>
            <w:r w:rsidRPr="0068437D">
              <w:rPr>
                <w:rFonts w:ascii="IBM Plex Serif" w:hAnsi="IBM Plex Serif"/>
                <w:iCs/>
              </w:rPr>
              <w:t>megoldási javaslat</w:t>
            </w:r>
            <w:r>
              <w:rPr>
                <w:rFonts w:ascii="IBM Plex Serif" w:hAnsi="IBM Plex Serif"/>
                <w:iCs/>
              </w:rPr>
              <w:t xml:space="preserve">ainak </w:t>
            </w:r>
            <w:r w:rsidRPr="0068437D">
              <w:rPr>
                <w:rFonts w:ascii="IBM Plex Serif" w:hAnsi="IBM Plex Serif"/>
                <w:iCs/>
              </w:rPr>
              <w:t>kidolgozása</w:t>
            </w:r>
            <w:r>
              <w:rPr>
                <w:rFonts w:ascii="IBM Plex Serif" w:hAnsi="IBM Plex Serif"/>
                <w:iCs/>
              </w:rPr>
              <w:t xml:space="preserve"> és az eredmény</w:t>
            </w:r>
            <w:r w:rsidRPr="0068437D">
              <w:rPr>
                <w:rFonts w:ascii="IBM Plex Serif" w:hAnsi="IBM Plex Serif"/>
                <w:iCs/>
              </w:rPr>
              <w:t xml:space="preserve"> prezentálás</w:t>
            </w:r>
            <w:r>
              <w:rPr>
                <w:rFonts w:ascii="IBM Plex Serif" w:hAnsi="IBM Plex Serif"/>
                <w:iCs/>
              </w:rPr>
              <w:t>a alapján történik az értékelés.</w:t>
            </w:r>
          </w:p>
          <w:p w14:paraId="4156097D" w14:textId="77777777" w:rsidR="001A20A2" w:rsidRPr="00BD15C7" w:rsidRDefault="001A20A2" w:rsidP="001A20A2">
            <w:pPr>
              <w:rPr>
                <w:rFonts w:ascii="IBM Plex Serif" w:hAnsi="IBM Plex Serif"/>
                <w:bCs/>
              </w:rPr>
            </w:pPr>
            <w:r>
              <w:rPr>
                <w:rFonts w:ascii="IBM Plex Serif" w:hAnsi="IBM Plex Serif"/>
                <w:bCs/>
              </w:rPr>
              <w:t>J</w:t>
            </w:r>
            <w:r w:rsidRPr="00BD15C7">
              <w:rPr>
                <w:rFonts w:ascii="IBM Plex Serif" w:hAnsi="IBM Plex Serif"/>
                <w:bCs/>
              </w:rPr>
              <w:t>eles (5) osztályzatot kap az a hallgató, aki a teljes anyagot alaposan és összefüggéseiben ismeri és ismereteit önállóan, biztosan alkalmazza.</w:t>
            </w:r>
          </w:p>
          <w:p w14:paraId="1CB6D708" w14:textId="77777777" w:rsidR="001A20A2" w:rsidRPr="00BD15C7" w:rsidRDefault="001A20A2" w:rsidP="001A20A2">
            <w:pPr>
              <w:rPr>
                <w:rFonts w:ascii="IBM Plex Serif" w:hAnsi="IBM Plex Serif"/>
                <w:bCs/>
              </w:rPr>
            </w:pPr>
            <w:r>
              <w:rPr>
                <w:rFonts w:ascii="IBM Plex Serif" w:hAnsi="IBM Plex Serif"/>
                <w:bCs/>
              </w:rPr>
              <w:t>J</w:t>
            </w:r>
            <w:r w:rsidRPr="00BD15C7">
              <w:rPr>
                <w:rFonts w:ascii="IBM Plex Serif" w:hAnsi="IBM Plex Serif"/>
                <w:bCs/>
              </w:rPr>
              <w:t>ó (4) osztályzatot kap az a hallgató, aki a teljes anyagot alaposan ismeri és ismereteit biztonsággal alkalmazza.</w:t>
            </w:r>
          </w:p>
          <w:p w14:paraId="2D64007C" w14:textId="77777777" w:rsidR="001A20A2" w:rsidRPr="00BD15C7" w:rsidRDefault="001A20A2" w:rsidP="001A20A2">
            <w:pPr>
              <w:rPr>
                <w:rFonts w:ascii="IBM Plex Serif" w:hAnsi="IBM Plex Serif"/>
                <w:bCs/>
              </w:rPr>
            </w:pPr>
            <w:r>
              <w:rPr>
                <w:rFonts w:ascii="IBM Plex Serif" w:hAnsi="IBM Plex Serif"/>
                <w:bCs/>
              </w:rPr>
              <w:t>K</w:t>
            </w:r>
            <w:r w:rsidRPr="00BD15C7">
              <w:rPr>
                <w:rFonts w:ascii="IBM Plex Serif" w:hAnsi="IBM Plex Serif"/>
                <w:bCs/>
              </w:rPr>
              <w:t>özepes (3) osztályzatot kap az a hallgató, aki az anyag lényeges részeit jól ismeri és ismereteit megfelelő biztonsággal alkalmazza.</w:t>
            </w:r>
          </w:p>
          <w:p w14:paraId="70735FD3" w14:textId="77777777" w:rsidR="001A20A2" w:rsidRPr="00BD15C7" w:rsidRDefault="001A20A2" w:rsidP="001A20A2">
            <w:pPr>
              <w:rPr>
                <w:rFonts w:ascii="IBM Plex Serif" w:hAnsi="IBM Plex Serif"/>
                <w:bCs/>
              </w:rPr>
            </w:pPr>
            <w:r>
              <w:rPr>
                <w:rFonts w:ascii="IBM Plex Serif" w:hAnsi="IBM Plex Serif"/>
                <w:bCs/>
              </w:rPr>
              <w:t>E</w:t>
            </w:r>
            <w:r w:rsidRPr="00BD15C7">
              <w:rPr>
                <w:rFonts w:ascii="IBM Plex Serif" w:hAnsi="IBM Plex Serif"/>
                <w:bCs/>
              </w:rPr>
              <w:t>légséges (2) osztályzatot kap az a hallgató, aki az anyag lényeges részeit elfogadható módon ismeri és az ismeretek alkalmazásában elfogadható jártasságot mutat.</w:t>
            </w:r>
          </w:p>
          <w:p w14:paraId="15300622" w14:textId="77777777" w:rsidR="009C116F" w:rsidRPr="0068437D" w:rsidRDefault="001A20A2" w:rsidP="001A20A2">
            <w:pPr>
              <w:rPr>
                <w:rFonts w:ascii="IBM Plex Serif" w:hAnsi="IBM Plex Serif"/>
                <w:b/>
                <w:bCs/>
              </w:rPr>
            </w:pPr>
            <w:r>
              <w:rPr>
                <w:rFonts w:ascii="IBM Plex Serif" w:hAnsi="IBM Plex Serif"/>
                <w:bCs/>
              </w:rPr>
              <w:t>E</w:t>
            </w:r>
            <w:r w:rsidRPr="00BD15C7">
              <w:rPr>
                <w:rFonts w:ascii="IBM Plex Serif" w:hAnsi="IBM Plex Serif"/>
                <w:bCs/>
              </w:rPr>
              <w:t xml:space="preserve">légtelen (1) osztályzatot kap az a hallgató, aki a </w:t>
            </w:r>
            <w:proofErr w:type="spellStart"/>
            <w:r w:rsidRPr="00BD15C7">
              <w:rPr>
                <w:rFonts w:ascii="IBM Plex Serif" w:hAnsi="IBM Plex Serif"/>
                <w:bCs/>
              </w:rPr>
              <w:t>továbbhaladáshoz</w:t>
            </w:r>
            <w:proofErr w:type="spellEnd"/>
            <w:r w:rsidRPr="00BD15C7">
              <w:rPr>
                <w:rFonts w:ascii="IBM Plex Serif" w:hAnsi="IBM Plex Serif"/>
                <w:bCs/>
              </w:rPr>
              <w:t>, illetve szakmájának gyakorlásához feltétlenül szükséges elméleti és gyakorlati ismeretekkel nem rendelkezik.</w:t>
            </w:r>
          </w:p>
        </w:tc>
      </w:tr>
      <w:tr w:rsidR="00976A27" w:rsidRPr="0068437D" w14:paraId="6036F69A" w14:textId="77777777" w:rsidTr="000B4FAD">
        <w:trPr>
          <w:cantSplit/>
        </w:trPr>
        <w:tc>
          <w:tcPr>
            <w:tcW w:w="1545" w:type="dxa"/>
          </w:tcPr>
          <w:p w14:paraId="2940A526" w14:textId="77777777" w:rsidR="00976A27" w:rsidRPr="0068437D" w:rsidRDefault="00976A27" w:rsidP="00976A27">
            <w:pPr>
              <w:rPr>
                <w:rFonts w:ascii="IBM Plex Serif" w:hAnsi="IBM Plex Serif"/>
                <w:b/>
                <w:bCs/>
              </w:rPr>
            </w:pPr>
            <w:r w:rsidRPr="0068437D">
              <w:rPr>
                <w:rFonts w:ascii="IBM Plex Serif" w:hAnsi="IBM Plex Serif"/>
                <w:b/>
                <w:bCs/>
              </w:rPr>
              <w:t>angolul</w:t>
            </w:r>
          </w:p>
        </w:tc>
        <w:tc>
          <w:tcPr>
            <w:tcW w:w="8079" w:type="dxa"/>
            <w:gridSpan w:val="14"/>
          </w:tcPr>
          <w:p w14:paraId="300C7BBF" w14:textId="77777777" w:rsidR="00976A27" w:rsidRDefault="002B39F8" w:rsidP="00976A27">
            <w:pPr>
              <w:rPr>
                <w:rFonts w:ascii="IBM Plex Serif" w:hAnsi="IBM Plex Serif"/>
              </w:rPr>
            </w:pPr>
            <w:proofErr w:type="spellStart"/>
            <w:r w:rsidRPr="002B39F8">
              <w:rPr>
                <w:rFonts w:ascii="IBM Plex Serif" w:hAnsi="IBM Plex Serif"/>
              </w:rPr>
              <w:t>continuous</w:t>
            </w:r>
            <w:proofErr w:type="spellEnd"/>
            <w:r w:rsidRPr="002B39F8">
              <w:rPr>
                <w:rFonts w:ascii="IBM Plex Serif" w:hAnsi="IBM Plex Serif"/>
              </w:rPr>
              <w:t xml:space="preserve"> </w:t>
            </w:r>
            <w:proofErr w:type="spellStart"/>
            <w:r w:rsidRPr="002B39F8">
              <w:rPr>
                <w:rFonts w:ascii="IBM Plex Serif" w:hAnsi="IBM Plex Serif"/>
              </w:rPr>
              <w:t>assessment</w:t>
            </w:r>
            <w:proofErr w:type="spellEnd"/>
          </w:p>
          <w:p w14:paraId="69F4192A" w14:textId="77777777" w:rsidR="00B72EA9" w:rsidRDefault="00FF1C0D" w:rsidP="00976A27">
            <w:pPr>
              <w:rPr>
                <w:rFonts w:ascii="IBM Plex Serif" w:hAnsi="IBM Plex Serif"/>
              </w:rPr>
            </w:pPr>
            <w:r w:rsidRPr="00FF1C0D">
              <w:rPr>
                <w:rFonts w:ascii="IBM Plex Serif" w:hAnsi="IBM Plex Serif"/>
              </w:rPr>
              <w:t xml:space="preserve">During </w:t>
            </w:r>
            <w:proofErr w:type="spellStart"/>
            <w:r w:rsidRPr="00FF1C0D">
              <w:rPr>
                <w:rFonts w:ascii="IBM Plex Serif" w:hAnsi="IBM Plex Serif"/>
              </w:rPr>
              <w:t>the</w:t>
            </w:r>
            <w:proofErr w:type="spellEnd"/>
            <w:r w:rsidRPr="00FF1C0D">
              <w:rPr>
                <w:rFonts w:ascii="IBM Plex Serif" w:hAnsi="IBM Plex Serif"/>
              </w:rPr>
              <w:t xml:space="preserve"> </w:t>
            </w:r>
            <w:proofErr w:type="spellStart"/>
            <w:r w:rsidRPr="00FF1C0D">
              <w:rPr>
                <w:rFonts w:ascii="IBM Plex Serif" w:hAnsi="IBM Plex Serif"/>
              </w:rPr>
              <w:t>semester</w:t>
            </w:r>
            <w:proofErr w:type="spellEnd"/>
            <w:r w:rsidRPr="00FF1C0D">
              <w:rPr>
                <w:rFonts w:ascii="IBM Plex Serif" w:hAnsi="IBM Plex Serif"/>
              </w:rPr>
              <w:t xml:space="preserve"> </w:t>
            </w:r>
            <w:proofErr w:type="spellStart"/>
            <w:r w:rsidRPr="00FF1C0D">
              <w:rPr>
                <w:rFonts w:ascii="IBM Plex Serif" w:hAnsi="IBM Plex Serif"/>
              </w:rPr>
              <w:t>you</w:t>
            </w:r>
            <w:proofErr w:type="spellEnd"/>
            <w:r w:rsidRPr="00FF1C0D">
              <w:rPr>
                <w:rFonts w:ascii="IBM Plex Serif" w:hAnsi="IBM Plex Serif"/>
              </w:rPr>
              <w:t xml:space="preserve"> </w:t>
            </w:r>
            <w:proofErr w:type="spellStart"/>
            <w:r w:rsidRPr="00FF1C0D">
              <w:rPr>
                <w:rFonts w:ascii="IBM Plex Serif" w:hAnsi="IBM Plex Serif"/>
              </w:rPr>
              <w:t>will</w:t>
            </w:r>
            <w:proofErr w:type="spellEnd"/>
            <w:r w:rsidRPr="00FF1C0D">
              <w:rPr>
                <w:rFonts w:ascii="IBM Plex Serif" w:hAnsi="IBM Plex Serif"/>
              </w:rPr>
              <w:t xml:space="preserve"> be </w:t>
            </w:r>
            <w:proofErr w:type="spellStart"/>
            <w:r w:rsidRPr="00FF1C0D">
              <w:rPr>
                <w:rFonts w:ascii="IBM Plex Serif" w:hAnsi="IBM Plex Serif"/>
              </w:rPr>
              <w:t>assessed</w:t>
            </w:r>
            <w:proofErr w:type="spellEnd"/>
            <w:r w:rsidRPr="00FF1C0D">
              <w:rPr>
                <w:rFonts w:ascii="IBM Plex Serif" w:hAnsi="IBM Plex Serif"/>
              </w:rPr>
              <w:t xml:space="preserve"> </w:t>
            </w:r>
            <w:proofErr w:type="spellStart"/>
            <w:r w:rsidRPr="00FF1C0D">
              <w:rPr>
                <w:rFonts w:ascii="IBM Plex Serif" w:hAnsi="IBM Plex Serif"/>
              </w:rPr>
              <w:t>on</w:t>
            </w:r>
            <w:proofErr w:type="spellEnd"/>
            <w:r w:rsidRPr="00FF1C0D">
              <w:rPr>
                <w:rFonts w:ascii="IBM Plex Serif" w:hAnsi="IBM Plex Serif"/>
              </w:rPr>
              <w:t xml:space="preserve"> </w:t>
            </w:r>
            <w:proofErr w:type="spellStart"/>
            <w:r w:rsidRPr="00FF1C0D">
              <w:rPr>
                <w:rFonts w:ascii="IBM Plex Serif" w:hAnsi="IBM Plex Serif"/>
              </w:rPr>
              <w:t>the</w:t>
            </w:r>
            <w:proofErr w:type="spellEnd"/>
            <w:r w:rsidRPr="00FF1C0D">
              <w:rPr>
                <w:rFonts w:ascii="IBM Plex Serif" w:hAnsi="IBM Plex Serif"/>
              </w:rPr>
              <w:t xml:space="preserve"> </w:t>
            </w:r>
            <w:proofErr w:type="spellStart"/>
            <w:r w:rsidRPr="00FF1C0D">
              <w:rPr>
                <w:rFonts w:ascii="IBM Plex Serif" w:hAnsi="IBM Plex Serif"/>
              </w:rPr>
              <w:t>development</w:t>
            </w:r>
            <w:proofErr w:type="spellEnd"/>
            <w:r w:rsidRPr="00FF1C0D">
              <w:rPr>
                <w:rFonts w:ascii="IBM Plex Serif" w:hAnsi="IBM Plex Serif"/>
              </w:rPr>
              <w:t xml:space="preserve"> of </w:t>
            </w:r>
            <w:proofErr w:type="spellStart"/>
            <w:r w:rsidRPr="00FF1C0D">
              <w:rPr>
                <w:rFonts w:ascii="IBM Plex Serif" w:hAnsi="IBM Plex Serif"/>
              </w:rPr>
              <w:t>case</w:t>
            </w:r>
            <w:proofErr w:type="spellEnd"/>
            <w:r w:rsidRPr="00FF1C0D">
              <w:rPr>
                <w:rFonts w:ascii="IBM Plex Serif" w:hAnsi="IBM Plex Serif"/>
              </w:rPr>
              <w:t xml:space="preserve"> </w:t>
            </w:r>
            <w:proofErr w:type="spellStart"/>
            <w:r w:rsidRPr="00FF1C0D">
              <w:rPr>
                <w:rFonts w:ascii="IBM Plex Serif" w:hAnsi="IBM Plex Serif"/>
              </w:rPr>
              <w:t>study</w:t>
            </w:r>
            <w:proofErr w:type="spellEnd"/>
            <w:r w:rsidRPr="00FF1C0D">
              <w:rPr>
                <w:rFonts w:ascii="IBM Plex Serif" w:hAnsi="IBM Plex Serif"/>
              </w:rPr>
              <w:t xml:space="preserve"> </w:t>
            </w:r>
            <w:proofErr w:type="spellStart"/>
            <w:r w:rsidRPr="00FF1C0D">
              <w:rPr>
                <w:rFonts w:ascii="IBM Plex Serif" w:hAnsi="IBM Plex Serif"/>
              </w:rPr>
              <w:t>solutions</w:t>
            </w:r>
            <w:proofErr w:type="spellEnd"/>
            <w:r w:rsidRPr="00FF1C0D">
              <w:rPr>
                <w:rFonts w:ascii="IBM Plex Serif" w:hAnsi="IBM Plex Serif"/>
              </w:rPr>
              <w:t xml:space="preserve"> and </w:t>
            </w:r>
            <w:proofErr w:type="spellStart"/>
            <w:r w:rsidRPr="00FF1C0D">
              <w:rPr>
                <w:rFonts w:ascii="IBM Plex Serif" w:hAnsi="IBM Plex Serif"/>
              </w:rPr>
              <w:t>the</w:t>
            </w:r>
            <w:proofErr w:type="spellEnd"/>
            <w:r w:rsidRPr="00FF1C0D">
              <w:rPr>
                <w:rFonts w:ascii="IBM Plex Serif" w:hAnsi="IBM Plex Serif"/>
              </w:rPr>
              <w:t xml:space="preserve"> </w:t>
            </w:r>
            <w:proofErr w:type="spellStart"/>
            <w:r w:rsidRPr="00FF1C0D">
              <w:rPr>
                <w:rFonts w:ascii="IBM Plex Serif" w:hAnsi="IBM Plex Serif"/>
              </w:rPr>
              <w:t>presentation</w:t>
            </w:r>
            <w:proofErr w:type="spellEnd"/>
            <w:r w:rsidRPr="00FF1C0D">
              <w:rPr>
                <w:rFonts w:ascii="IBM Plex Serif" w:hAnsi="IBM Plex Serif"/>
              </w:rPr>
              <w:t xml:space="preserve"> of </w:t>
            </w:r>
            <w:proofErr w:type="spellStart"/>
            <w:r w:rsidRPr="00FF1C0D">
              <w:rPr>
                <w:rFonts w:ascii="IBM Plex Serif" w:hAnsi="IBM Plex Serif"/>
              </w:rPr>
              <w:t>the</w:t>
            </w:r>
            <w:proofErr w:type="spellEnd"/>
            <w:r w:rsidRPr="00FF1C0D">
              <w:rPr>
                <w:rFonts w:ascii="IBM Plex Serif" w:hAnsi="IBM Plex Serif"/>
              </w:rPr>
              <w:t xml:space="preserve"> </w:t>
            </w:r>
            <w:proofErr w:type="spellStart"/>
            <w:r w:rsidRPr="00FF1C0D">
              <w:rPr>
                <w:rFonts w:ascii="IBM Plex Serif" w:hAnsi="IBM Plex Serif"/>
              </w:rPr>
              <w:t>results</w:t>
            </w:r>
            <w:proofErr w:type="spellEnd"/>
            <w:r w:rsidRPr="00FF1C0D">
              <w:rPr>
                <w:rFonts w:ascii="IBM Plex Serif" w:hAnsi="IBM Plex Serif"/>
              </w:rPr>
              <w:t>.</w:t>
            </w:r>
          </w:p>
          <w:p w14:paraId="547644BC" w14:textId="77777777" w:rsidR="001A20A2" w:rsidRPr="00BD15C7" w:rsidRDefault="001A20A2" w:rsidP="001A20A2">
            <w:pPr>
              <w:rPr>
                <w:rFonts w:ascii="IBM Plex Serif" w:hAnsi="IBM Plex Serif"/>
                <w:bCs/>
              </w:rPr>
            </w:pPr>
            <w:r w:rsidRPr="00BD15C7">
              <w:rPr>
                <w:rFonts w:ascii="IBM Plex Serif" w:hAnsi="IBM Plex Serif"/>
                <w:bCs/>
              </w:rPr>
              <w:t xml:space="preserve">An </w:t>
            </w:r>
            <w:proofErr w:type="spellStart"/>
            <w:r w:rsidRPr="00BD15C7">
              <w:rPr>
                <w:rFonts w:ascii="IBM Plex Serif" w:hAnsi="IBM Plex Serif"/>
                <w:bCs/>
              </w:rPr>
              <w:t>excellent</w:t>
            </w:r>
            <w:proofErr w:type="spellEnd"/>
            <w:r w:rsidRPr="00BD15C7">
              <w:rPr>
                <w:rFonts w:ascii="IBM Plex Serif" w:hAnsi="IBM Plex Serif"/>
                <w:bCs/>
              </w:rPr>
              <w:t xml:space="preserve"> (5) is </w:t>
            </w:r>
            <w:proofErr w:type="spellStart"/>
            <w:r w:rsidRPr="00BD15C7">
              <w:rPr>
                <w:rFonts w:ascii="IBM Plex Serif" w:hAnsi="IBM Plex Serif"/>
                <w:bCs/>
              </w:rPr>
              <w:t>awarded</w:t>
            </w:r>
            <w:proofErr w:type="spellEnd"/>
            <w:r w:rsidRPr="00BD15C7">
              <w:rPr>
                <w:rFonts w:ascii="IBM Plex Serif" w:hAnsi="IBM Plex Serif"/>
                <w:bCs/>
              </w:rPr>
              <w:t xml:space="preserve"> </w:t>
            </w:r>
            <w:proofErr w:type="spellStart"/>
            <w:r w:rsidRPr="00BD15C7">
              <w:rPr>
                <w:rFonts w:ascii="IBM Plex Serif" w:hAnsi="IBM Plex Serif"/>
                <w:bCs/>
              </w:rPr>
              <w:t>to</w:t>
            </w:r>
            <w:proofErr w:type="spellEnd"/>
            <w:r w:rsidRPr="00BD15C7">
              <w:rPr>
                <w:rFonts w:ascii="IBM Plex Serif" w:hAnsi="IBM Plex Serif"/>
                <w:bCs/>
              </w:rPr>
              <w:t xml:space="preserve"> a </w:t>
            </w:r>
            <w:proofErr w:type="spellStart"/>
            <w:r w:rsidRPr="00BD15C7">
              <w:rPr>
                <w:rFonts w:ascii="IBM Plex Serif" w:hAnsi="IBM Plex Serif"/>
                <w:bCs/>
              </w:rPr>
              <w:t>student</w:t>
            </w:r>
            <w:proofErr w:type="spellEnd"/>
            <w:r w:rsidRPr="00BD15C7">
              <w:rPr>
                <w:rFonts w:ascii="IBM Plex Serif" w:hAnsi="IBM Plex Serif"/>
                <w:bCs/>
              </w:rPr>
              <w:t xml:space="preserve"> </w:t>
            </w:r>
            <w:proofErr w:type="spellStart"/>
            <w:r w:rsidRPr="00BD15C7">
              <w:rPr>
                <w:rFonts w:ascii="IBM Plex Serif" w:hAnsi="IBM Plex Serif"/>
                <w:bCs/>
              </w:rPr>
              <w:t>who</w:t>
            </w:r>
            <w:proofErr w:type="spellEnd"/>
            <w:r w:rsidRPr="00BD15C7">
              <w:rPr>
                <w:rFonts w:ascii="IBM Plex Serif" w:hAnsi="IBM Plex Serif"/>
                <w:bCs/>
              </w:rPr>
              <w:t xml:space="preserve"> has a </w:t>
            </w:r>
            <w:proofErr w:type="spellStart"/>
            <w:r w:rsidRPr="00BD15C7">
              <w:rPr>
                <w:rFonts w:ascii="IBM Plex Serif" w:hAnsi="IBM Plex Serif"/>
                <w:bCs/>
              </w:rPr>
              <w:t>thorough</w:t>
            </w:r>
            <w:proofErr w:type="spellEnd"/>
            <w:r w:rsidRPr="00BD15C7">
              <w:rPr>
                <w:rFonts w:ascii="IBM Plex Serif" w:hAnsi="IBM Plex Serif"/>
                <w:bCs/>
              </w:rPr>
              <w:t xml:space="preserve"> and </w:t>
            </w:r>
            <w:proofErr w:type="spellStart"/>
            <w:r w:rsidRPr="00BD15C7">
              <w:rPr>
                <w:rFonts w:ascii="IBM Plex Serif" w:hAnsi="IBM Plex Serif"/>
                <w:bCs/>
              </w:rPr>
              <w:t>coherent</w:t>
            </w:r>
            <w:proofErr w:type="spellEnd"/>
            <w:r w:rsidRPr="00BD15C7">
              <w:rPr>
                <w:rFonts w:ascii="IBM Plex Serif" w:hAnsi="IBM Plex Serif"/>
                <w:bCs/>
              </w:rPr>
              <w:t xml:space="preserve"> </w:t>
            </w:r>
            <w:proofErr w:type="spellStart"/>
            <w:r w:rsidRPr="00BD15C7">
              <w:rPr>
                <w:rFonts w:ascii="IBM Plex Serif" w:hAnsi="IBM Plex Serif"/>
                <w:bCs/>
              </w:rPr>
              <w:t>knowledge</w:t>
            </w:r>
            <w:proofErr w:type="spellEnd"/>
            <w:r w:rsidRPr="00BD15C7">
              <w:rPr>
                <w:rFonts w:ascii="IBM Plex Serif" w:hAnsi="IBM Plex Serif"/>
                <w:bCs/>
              </w:rPr>
              <w:t xml:space="preserve"> of </w:t>
            </w:r>
            <w:proofErr w:type="spellStart"/>
            <w:r w:rsidRPr="00BD15C7">
              <w:rPr>
                <w:rFonts w:ascii="IBM Plex Serif" w:hAnsi="IBM Plex Serif"/>
                <w:bCs/>
              </w:rPr>
              <w:t>all</w:t>
            </w:r>
            <w:proofErr w:type="spellEnd"/>
            <w:r w:rsidRPr="00BD15C7">
              <w:rPr>
                <w:rFonts w:ascii="IBM Plex Serif" w:hAnsi="IBM Plex Serif"/>
                <w:bCs/>
              </w:rPr>
              <w:t xml:space="preserve"> </w:t>
            </w:r>
            <w:proofErr w:type="spellStart"/>
            <w:r w:rsidRPr="00BD15C7">
              <w:rPr>
                <w:rFonts w:ascii="IBM Plex Serif" w:hAnsi="IBM Plex Serif"/>
                <w:bCs/>
              </w:rPr>
              <w:t>the</w:t>
            </w:r>
            <w:proofErr w:type="spellEnd"/>
            <w:r w:rsidRPr="00BD15C7">
              <w:rPr>
                <w:rFonts w:ascii="IBM Plex Serif" w:hAnsi="IBM Plex Serif"/>
                <w:bCs/>
              </w:rPr>
              <w:t xml:space="preserve"> </w:t>
            </w:r>
            <w:proofErr w:type="spellStart"/>
            <w:r w:rsidRPr="00BD15C7">
              <w:rPr>
                <w:rFonts w:ascii="IBM Plex Serif" w:hAnsi="IBM Plex Serif"/>
                <w:bCs/>
              </w:rPr>
              <w:t>material</w:t>
            </w:r>
            <w:proofErr w:type="spellEnd"/>
            <w:r w:rsidRPr="00BD15C7">
              <w:rPr>
                <w:rFonts w:ascii="IBM Plex Serif" w:hAnsi="IBM Plex Serif"/>
                <w:bCs/>
              </w:rPr>
              <w:t xml:space="preserve"> and </w:t>
            </w:r>
            <w:proofErr w:type="spellStart"/>
            <w:r w:rsidRPr="00BD15C7">
              <w:rPr>
                <w:rFonts w:ascii="IBM Plex Serif" w:hAnsi="IBM Plex Serif"/>
                <w:bCs/>
              </w:rPr>
              <w:t>who</w:t>
            </w:r>
            <w:proofErr w:type="spellEnd"/>
            <w:r w:rsidRPr="00BD15C7">
              <w:rPr>
                <w:rFonts w:ascii="IBM Plex Serif" w:hAnsi="IBM Plex Serif"/>
                <w:bCs/>
              </w:rPr>
              <w:t xml:space="preserve"> </w:t>
            </w:r>
            <w:proofErr w:type="spellStart"/>
            <w:r w:rsidRPr="00BD15C7">
              <w:rPr>
                <w:rFonts w:ascii="IBM Plex Serif" w:hAnsi="IBM Plex Serif"/>
                <w:bCs/>
              </w:rPr>
              <w:t>applies</w:t>
            </w:r>
            <w:proofErr w:type="spellEnd"/>
            <w:r w:rsidRPr="00BD15C7">
              <w:rPr>
                <w:rFonts w:ascii="IBM Plex Serif" w:hAnsi="IBM Plex Serif"/>
                <w:bCs/>
              </w:rPr>
              <w:t xml:space="preserve"> </w:t>
            </w:r>
            <w:proofErr w:type="spellStart"/>
            <w:r w:rsidRPr="00BD15C7">
              <w:rPr>
                <w:rFonts w:ascii="IBM Plex Serif" w:hAnsi="IBM Plex Serif"/>
                <w:bCs/>
              </w:rPr>
              <w:t>this</w:t>
            </w:r>
            <w:proofErr w:type="spellEnd"/>
            <w:r w:rsidRPr="00BD15C7">
              <w:rPr>
                <w:rFonts w:ascii="IBM Plex Serif" w:hAnsi="IBM Plex Serif"/>
                <w:bCs/>
              </w:rPr>
              <w:t xml:space="preserve"> </w:t>
            </w:r>
            <w:proofErr w:type="spellStart"/>
            <w:r w:rsidRPr="00BD15C7">
              <w:rPr>
                <w:rFonts w:ascii="IBM Plex Serif" w:hAnsi="IBM Plex Serif"/>
                <w:bCs/>
              </w:rPr>
              <w:t>knowledge</w:t>
            </w:r>
            <w:proofErr w:type="spellEnd"/>
            <w:r w:rsidRPr="00BD15C7">
              <w:rPr>
                <w:rFonts w:ascii="IBM Plex Serif" w:hAnsi="IBM Plex Serif"/>
                <w:bCs/>
              </w:rPr>
              <w:t xml:space="preserve"> </w:t>
            </w:r>
            <w:proofErr w:type="spellStart"/>
            <w:r w:rsidRPr="00BD15C7">
              <w:rPr>
                <w:rFonts w:ascii="IBM Plex Serif" w:hAnsi="IBM Plex Serif"/>
                <w:bCs/>
              </w:rPr>
              <w:t>independently</w:t>
            </w:r>
            <w:proofErr w:type="spellEnd"/>
            <w:r w:rsidRPr="00BD15C7">
              <w:rPr>
                <w:rFonts w:ascii="IBM Plex Serif" w:hAnsi="IBM Plex Serif"/>
                <w:bCs/>
              </w:rPr>
              <w:t xml:space="preserve"> and </w:t>
            </w:r>
            <w:proofErr w:type="spellStart"/>
            <w:r w:rsidRPr="00BD15C7">
              <w:rPr>
                <w:rFonts w:ascii="IBM Plex Serif" w:hAnsi="IBM Plex Serif"/>
                <w:bCs/>
              </w:rPr>
              <w:t>confidently</w:t>
            </w:r>
            <w:proofErr w:type="spellEnd"/>
            <w:r w:rsidRPr="00BD15C7">
              <w:rPr>
                <w:rFonts w:ascii="IBM Plex Serif" w:hAnsi="IBM Plex Serif"/>
                <w:bCs/>
              </w:rPr>
              <w:t>.</w:t>
            </w:r>
          </w:p>
          <w:p w14:paraId="5837D063" w14:textId="77777777" w:rsidR="001A20A2" w:rsidRPr="00BD15C7" w:rsidRDefault="001A20A2" w:rsidP="001A20A2">
            <w:pPr>
              <w:rPr>
                <w:rFonts w:ascii="IBM Plex Serif" w:hAnsi="IBM Plex Serif"/>
                <w:bCs/>
              </w:rPr>
            </w:pPr>
            <w:r w:rsidRPr="00BD15C7">
              <w:rPr>
                <w:rFonts w:ascii="IBM Plex Serif" w:hAnsi="IBM Plex Serif"/>
                <w:bCs/>
              </w:rPr>
              <w:t xml:space="preserve">A Good (4) is </w:t>
            </w:r>
            <w:proofErr w:type="spellStart"/>
            <w:r w:rsidRPr="00BD15C7">
              <w:rPr>
                <w:rFonts w:ascii="IBM Plex Serif" w:hAnsi="IBM Plex Serif"/>
                <w:bCs/>
              </w:rPr>
              <w:t>awarded</w:t>
            </w:r>
            <w:proofErr w:type="spellEnd"/>
            <w:r w:rsidRPr="00BD15C7">
              <w:rPr>
                <w:rFonts w:ascii="IBM Plex Serif" w:hAnsi="IBM Plex Serif"/>
                <w:bCs/>
              </w:rPr>
              <w:t xml:space="preserve"> </w:t>
            </w:r>
            <w:proofErr w:type="spellStart"/>
            <w:r w:rsidRPr="00BD15C7">
              <w:rPr>
                <w:rFonts w:ascii="IBM Plex Serif" w:hAnsi="IBM Plex Serif"/>
                <w:bCs/>
              </w:rPr>
              <w:t>to</w:t>
            </w:r>
            <w:proofErr w:type="spellEnd"/>
            <w:r w:rsidRPr="00BD15C7">
              <w:rPr>
                <w:rFonts w:ascii="IBM Plex Serif" w:hAnsi="IBM Plex Serif"/>
                <w:bCs/>
              </w:rPr>
              <w:t xml:space="preserve"> a </w:t>
            </w:r>
            <w:proofErr w:type="spellStart"/>
            <w:r w:rsidRPr="00BD15C7">
              <w:rPr>
                <w:rFonts w:ascii="IBM Plex Serif" w:hAnsi="IBM Plex Serif"/>
                <w:bCs/>
              </w:rPr>
              <w:t>student</w:t>
            </w:r>
            <w:proofErr w:type="spellEnd"/>
            <w:r w:rsidRPr="00BD15C7">
              <w:rPr>
                <w:rFonts w:ascii="IBM Plex Serif" w:hAnsi="IBM Plex Serif"/>
                <w:bCs/>
              </w:rPr>
              <w:t xml:space="preserve"> </w:t>
            </w:r>
            <w:proofErr w:type="spellStart"/>
            <w:r w:rsidRPr="00BD15C7">
              <w:rPr>
                <w:rFonts w:ascii="IBM Plex Serif" w:hAnsi="IBM Plex Serif"/>
                <w:bCs/>
              </w:rPr>
              <w:t>who</w:t>
            </w:r>
            <w:proofErr w:type="spellEnd"/>
            <w:r w:rsidRPr="00BD15C7">
              <w:rPr>
                <w:rFonts w:ascii="IBM Plex Serif" w:hAnsi="IBM Plex Serif"/>
                <w:bCs/>
              </w:rPr>
              <w:t xml:space="preserve"> has a </w:t>
            </w:r>
            <w:proofErr w:type="spellStart"/>
            <w:r w:rsidRPr="00BD15C7">
              <w:rPr>
                <w:rFonts w:ascii="IBM Plex Serif" w:hAnsi="IBM Plex Serif"/>
                <w:bCs/>
              </w:rPr>
              <w:t>thorough</w:t>
            </w:r>
            <w:proofErr w:type="spellEnd"/>
            <w:r w:rsidRPr="00BD15C7">
              <w:rPr>
                <w:rFonts w:ascii="IBM Plex Serif" w:hAnsi="IBM Plex Serif"/>
                <w:bCs/>
              </w:rPr>
              <w:t xml:space="preserve"> </w:t>
            </w:r>
            <w:proofErr w:type="spellStart"/>
            <w:r w:rsidRPr="00BD15C7">
              <w:rPr>
                <w:rFonts w:ascii="IBM Plex Serif" w:hAnsi="IBM Plex Serif"/>
                <w:bCs/>
              </w:rPr>
              <w:t>knowledge</w:t>
            </w:r>
            <w:proofErr w:type="spellEnd"/>
            <w:r w:rsidRPr="00BD15C7">
              <w:rPr>
                <w:rFonts w:ascii="IBM Plex Serif" w:hAnsi="IBM Plex Serif"/>
                <w:bCs/>
              </w:rPr>
              <w:t xml:space="preserve"> of </w:t>
            </w:r>
            <w:proofErr w:type="spellStart"/>
            <w:r w:rsidRPr="00BD15C7">
              <w:rPr>
                <w:rFonts w:ascii="IBM Plex Serif" w:hAnsi="IBM Plex Serif"/>
                <w:bCs/>
              </w:rPr>
              <w:t>the</w:t>
            </w:r>
            <w:proofErr w:type="spellEnd"/>
            <w:r w:rsidRPr="00BD15C7">
              <w:rPr>
                <w:rFonts w:ascii="IBM Plex Serif" w:hAnsi="IBM Plex Serif"/>
                <w:bCs/>
              </w:rPr>
              <w:t xml:space="preserve"> </w:t>
            </w:r>
            <w:proofErr w:type="spellStart"/>
            <w:r w:rsidRPr="00BD15C7">
              <w:rPr>
                <w:rFonts w:ascii="IBM Plex Serif" w:hAnsi="IBM Plex Serif"/>
                <w:bCs/>
              </w:rPr>
              <w:t>material</w:t>
            </w:r>
            <w:proofErr w:type="spellEnd"/>
            <w:r w:rsidRPr="00BD15C7">
              <w:rPr>
                <w:rFonts w:ascii="IBM Plex Serif" w:hAnsi="IBM Plex Serif"/>
                <w:bCs/>
              </w:rPr>
              <w:t xml:space="preserve"> and </w:t>
            </w:r>
            <w:proofErr w:type="spellStart"/>
            <w:r w:rsidRPr="00BD15C7">
              <w:rPr>
                <w:rFonts w:ascii="IBM Plex Serif" w:hAnsi="IBM Plex Serif"/>
                <w:bCs/>
              </w:rPr>
              <w:t>applies</w:t>
            </w:r>
            <w:proofErr w:type="spellEnd"/>
            <w:r w:rsidRPr="00BD15C7">
              <w:rPr>
                <w:rFonts w:ascii="IBM Plex Serif" w:hAnsi="IBM Plex Serif"/>
                <w:bCs/>
              </w:rPr>
              <w:t xml:space="preserve"> </w:t>
            </w:r>
            <w:proofErr w:type="spellStart"/>
            <w:r w:rsidRPr="00BD15C7">
              <w:rPr>
                <w:rFonts w:ascii="IBM Plex Serif" w:hAnsi="IBM Plex Serif"/>
                <w:bCs/>
              </w:rPr>
              <w:t>his</w:t>
            </w:r>
            <w:proofErr w:type="spellEnd"/>
            <w:r w:rsidRPr="00BD15C7">
              <w:rPr>
                <w:rFonts w:ascii="IBM Plex Serif" w:hAnsi="IBM Plex Serif"/>
                <w:bCs/>
              </w:rPr>
              <w:t>/</w:t>
            </w:r>
            <w:proofErr w:type="spellStart"/>
            <w:r w:rsidRPr="00BD15C7">
              <w:rPr>
                <w:rFonts w:ascii="IBM Plex Serif" w:hAnsi="IBM Plex Serif"/>
                <w:bCs/>
              </w:rPr>
              <w:t>her</w:t>
            </w:r>
            <w:proofErr w:type="spellEnd"/>
            <w:r w:rsidRPr="00BD15C7">
              <w:rPr>
                <w:rFonts w:ascii="IBM Plex Serif" w:hAnsi="IBM Plex Serif"/>
                <w:bCs/>
              </w:rPr>
              <w:t xml:space="preserve"> </w:t>
            </w:r>
            <w:proofErr w:type="spellStart"/>
            <w:r w:rsidRPr="00BD15C7">
              <w:rPr>
                <w:rFonts w:ascii="IBM Plex Serif" w:hAnsi="IBM Plex Serif"/>
                <w:bCs/>
              </w:rPr>
              <w:t>knowledge</w:t>
            </w:r>
            <w:proofErr w:type="spellEnd"/>
            <w:r w:rsidRPr="00BD15C7">
              <w:rPr>
                <w:rFonts w:ascii="IBM Plex Serif" w:hAnsi="IBM Plex Serif"/>
                <w:bCs/>
              </w:rPr>
              <w:t xml:space="preserve"> </w:t>
            </w:r>
            <w:proofErr w:type="spellStart"/>
            <w:r w:rsidRPr="00BD15C7">
              <w:rPr>
                <w:rFonts w:ascii="IBM Plex Serif" w:hAnsi="IBM Plex Serif"/>
                <w:bCs/>
              </w:rPr>
              <w:t>with</w:t>
            </w:r>
            <w:proofErr w:type="spellEnd"/>
            <w:r w:rsidRPr="00BD15C7">
              <w:rPr>
                <w:rFonts w:ascii="IBM Plex Serif" w:hAnsi="IBM Plex Serif"/>
                <w:bCs/>
              </w:rPr>
              <w:t xml:space="preserve"> </w:t>
            </w:r>
            <w:proofErr w:type="spellStart"/>
            <w:r w:rsidRPr="00BD15C7">
              <w:rPr>
                <w:rFonts w:ascii="IBM Plex Serif" w:hAnsi="IBM Plex Serif"/>
                <w:bCs/>
              </w:rPr>
              <w:t>confidence</w:t>
            </w:r>
            <w:proofErr w:type="spellEnd"/>
            <w:r w:rsidRPr="00BD15C7">
              <w:rPr>
                <w:rFonts w:ascii="IBM Plex Serif" w:hAnsi="IBM Plex Serif"/>
                <w:bCs/>
              </w:rPr>
              <w:t>.</w:t>
            </w:r>
          </w:p>
          <w:p w14:paraId="70425BF9" w14:textId="77777777" w:rsidR="001A20A2" w:rsidRPr="00BD15C7" w:rsidRDefault="001A20A2" w:rsidP="001A20A2">
            <w:pPr>
              <w:rPr>
                <w:rFonts w:ascii="IBM Plex Serif" w:hAnsi="IBM Plex Serif"/>
                <w:bCs/>
              </w:rPr>
            </w:pPr>
            <w:r w:rsidRPr="00BD15C7">
              <w:rPr>
                <w:rFonts w:ascii="IBM Plex Serif" w:hAnsi="IBM Plex Serif"/>
                <w:bCs/>
              </w:rPr>
              <w:t xml:space="preserve">A </w:t>
            </w:r>
            <w:proofErr w:type="spellStart"/>
            <w:r w:rsidRPr="00BD15C7">
              <w:rPr>
                <w:rFonts w:ascii="IBM Plex Serif" w:hAnsi="IBM Plex Serif"/>
                <w:bCs/>
              </w:rPr>
              <w:t>medium</w:t>
            </w:r>
            <w:proofErr w:type="spellEnd"/>
            <w:r w:rsidRPr="00BD15C7">
              <w:rPr>
                <w:rFonts w:ascii="IBM Plex Serif" w:hAnsi="IBM Plex Serif"/>
                <w:bCs/>
              </w:rPr>
              <w:t xml:space="preserve"> (3) is </w:t>
            </w:r>
            <w:proofErr w:type="spellStart"/>
            <w:r w:rsidRPr="00BD15C7">
              <w:rPr>
                <w:rFonts w:ascii="IBM Plex Serif" w:hAnsi="IBM Plex Serif"/>
                <w:bCs/>
              </w:rPr>
              <w:t>awarded</w:t>
            </w:r>
            <w:proofErr w:type="spellEnd"/>
            <w:r w:rsidRPr="00BD15C7">
              <w:rPr>
                <w:rFonts w:ascii="IBM Plex Serif" w:hAnsi="IBM Plex Serif"/>
                <w:bCs/>
              </w:rPr>
              <w:t xml:space="preserve"> </w:t>
            </w:r>
            <w:proofErr w:type="spellStart"/>
            <w:r w:rsidRPr="00BD15C7">
              <w:rPr>
                <w:rFonts w:ascii="IBM Plex Serif" w:hAnsi="IBM Plex Serif"/>
                <w:bCs/>
              </w:rPr>
              <w:t>to</w:t>
            </w:r>
            <w:proofErr w:type="spellEnd"/>
            <w:r w:rsidRPr="00BD15C7">
              <w:rPr>
                <w:rFonts w:ascii="IBM Plex Serif" w:hAnsi="IBM Plex Serif"/>
                <w:bCs/>
              </w:rPr>
              <w:t xml:space="preserve"> </w:t>
            </w:r>
            <w:proofErr w:type="spellStart"/>
            <w:r w:rsidRPr="00BD15C7">
              <w:rPr>
                <w:rFonts w:ascii="IBM Plex Serif" w:hAnsi="IBM Plex Serif"/>
                <w:bCs/>
              </w:rPr>
              <w:t>students</w:t>
            </w:r>
            <w:proofErr w:type="spellEnd"/>
            <w:r w:rsidRPr="00BD15C7">
              <w:rPr>
                <w:rFonts w:ascii="IBM Plex Serif" w:hAnsi="IBM Plex Serif"/>
                <w:bCs/>
              </w:rPr>
              <w:t xml:space="preserve"> </w:t>
            </w:r>
            <w:proofErr w:type="spellStart"/>
            <w:r w:rsidRPr="00BD15C7">
              <w:rPr>
                <w:rFonts w:ascii="IBM Plex Serif" w:hAnsi="IBM Plex Serif"/>
                <w:bCs/>
              </w:rPr>
              <w:t>who</w:t>
            </w:r>
            <w:proofErr w:type="spellEnd"/>
            <w:r w:rsidRPr="00BD15C7">
              <w:rPr>
                <w:rFonts w:ascii="IBM Plex Serif" w:hAnsi="IBM Plex Serif"/>
                <w:bCs/>
              </w:rPr>
              <w:t xml:space="preserve"> </w:t>
            </w:r>
            <w:proofErr w:type="spellStart"/>
            <w:r w:rsidRPr="00BD15C7">
              <w:rPr>
                <w:rFonts w:ascii="IBM Plex Serif" w:hAnsi="IBM Plex Serif"/>
                <w:bCs/>
              </w:rPr>
              <w:t>have</w:t>
            </w:r>
            <w:proofErr w:type="spellEnd"/>
            <w:r w:rsidRPr="00BD15C7">
              <w:rPr>
                <w:rFonts w:ascii="IBM Plex Serif" w:hAnsi="IBM Plex Serif"/>
                <w:bCs/>
              </w:rPr>
              <w:t xml:space="preserve"> a </w:t>
            </w:r>
            <w:proofErr w:type="spellStart"/>
            <w:r w:rsidRPr="00BD15C7">
              <w:rPr>
                <w:rFonts w:ascii="IBM Plex Serif" w:hAnsi="IBM Plex Serif"/>
                <w:bCs/>
              </w:rPr>
              <w:t>good</w:t>
            </w:r>
            <w:proofErr w:type="spellEnd"/>
            <w:r w:rsidRPr="00BD15C7">
              <w:rPr>
                <w:rFonts w:ascii="IBM Plex Serif" w:hAnsi="IBM Plex Serif"/>
                <w:bCs/>
              </w:rPr>
              <w:t xml:space="preserve"> </w:t>
            </w:r>
            <w:proofErr w:type="spellStart"/>
            <w:r w:rsidRPr="00BD15C7">
              <w:rPr>
                <w:rFonts w:ascii="IBM Plex Serif" w:hAnsi="IBM Plex Serif"/>
                <w:bCs/>
              </w:rPr>
              <w:t>knowledge</w:t>
            </w:r>
            <w:proofErr w:type="spellEnd"/>
            <w:r w:rsidRPr="00BD15C7">
              <w:rPr>
                <w:rFonts w:ascii="IBM Plex Serif" w:hAnsi="IBM Plex Serif"/>
                <w:bCs/>
              </w:rPr>
              <w:t xml:space="preserve"> of </w:t>
            </w:r>
            <w:proofErr w:type="spellStart"/>
            <w:r w:rsidRPr="00BD15C7">
              <w:rPr>
                <w:rFonts w:ascii="IBM Plex Serif" w:hAnsi="IBM Plex Serif"/>
                <w:bCs/>
              </w:rPr>
              <w:t>the</w:t>
            </w:r>
            <w:proofErr w:type="spellEnd"/>
            <w:r w:rsidRPr="00BD15C7">
              <w:rPr>
                <w:rFonts w:ascii="IBM Plex Serif" w:hAnsi="IBM Plex Serif"/>
                <w:bCs/>
              </w:rPr>
              <w:t xml:space="preserve"> </w:t>
            </w:r>
            <w:proofErr w:type="spellStart"/>
            <w:r w:rsidRPr="00BD15C7">
              <w:rPr>
                <w:rFonts w:ascii="IBM Plex Serif" w:hAnsi="IBM Plex Serif"/>
                <w:bCs/>
              </w:rPr>
              <w:t>essential</w:t>
            </w:r>
            <w:proofErr w:type="spellEnd"/>
            <w:r w:rsidRPr="00BD15C7">
              <w:rPr>
                <w:rFonts w:ascii="IBM Plex Serif" w:hAnsi="IBM Plex Serif"/>
                <w:bCs/>
              </w:rPr>
              <w:t xml:space="preserve"> </w:t>
            </w:r>
            <w:proofErr w:type="spellStart"/>
            <w:r w:rsidRPr="00BD15C7">
              <w:rPr>
                <w:rFonts w:ascii="IBM Plex Serif" w:hAnsi="IBM Plex Serif"/>
                <w:bCs/>
              </w:rPr>
              <w:t>parts</w:t>
            </w:r>
            <w:proofErr w:type="spellEnd"/>
            <w:r w:rsidRPr="00BD15C7">
              <w:rPr>
                <w:rFonts w:ascii="IBM Plex Serif" w:hAnsi="IBM Plex Serif"/>
                <w:bCs/>
              </w:rPr>
              <w:t xml:space="preserve"> of </w:t>
            </w:r>
            <w:proofErr w:type="spellStart"/>
            <w:r w:rsidRPr="00BD15C7">
              <w:rPr>
                <w:rFonts w:ascii="IBM Plex Serif" w:hAnsi="IBM Plex Serif"/>
                <w:bCs/>
              </w:rPr>
              <w:t>the</w:t>
            </w:r>
            <w:proofErr w:type="spellEnd"/>
            <w:r w:rsidRPr="00BD15C7">
              <w:rPr>
                <w:rFonts w:ascii="IBM Plex Serif" w:hAnsi="IBM Plex Serif"/>
                <w:bCs/>
              </w:rPr>
              <w:t xml:space="preserve"> </w:t>
            </w:r>
            <w:proofErr w:type="spellStart"/>
            <w:r w:rsidRPr="00BD15C7">
              <w:rPr>
                <w:rFonts w:ascii="IBM Plex Serif" w:hAnsi="IBM Plex Serif"/>
                <w:bCs/>
              </w:rPr>
              <w:t>material</w:t>
            </w:r>
            <w:proofErr w:type="spellEnd"/>
            <w:r w:rsidRPr="00BD15C7">
              <w:rPr>
                <w:rFonts w:ascii="IBM Plex Serif" w:hAnsi="IBM Plex Serif"/>
                <w:bCs/>
              </w:rPr>
              <w:t xml:space="preserve"> and </w:t>
            </w:r>
            <w:proofErr w:type="spellStart"/>
            <w:r w:rsidRPr="00BD15C7">
              <w:rPr>
                <w:rFonts w:ascii="IBM Plex Serif" w:hAnsi="IBM Plex Serif"/>
                <w:bCs/>
              </w:rPr>
              <w:t>apply</w:t>
            </w:r>
            <w:proofErr w:type="spellEnd"/>
            <w:r w:rsidRPr="00BD15C7">
              <w:rPr>
                <w:rFonts w:ascii="IBM Plex Serif" w:hAnsi="IBM Plex Serif"/>
                <w:bCs/>
              </w:rPr>
              <w:t xml:space="preserve"> </w:t>
            </w:r>
            <w:proofErr w:type="spellStart"/>
            <w:r w:rsidRPr="00BD15C7">
              <w:rPr>
                <w:rFonts w:ascii="IBM Plex Serif" w:hAnsi="IBM Plex Serif"/>
                <w:bCs/>
              </w:rPr>
              <w:t>their</w:t>
            </w:r>
            <w:proofErr w:type="spellEnd"/>
            <w:r w:rsidRPr="00BD15C7">
              <w:rPr>
                <w:rFonts w:ascii="IBM Plex Serif" w:hAnsi="IBM Plex Serif"/>
                <w:bCs/>
              </w:rPr>
              <w:t xml:space="preserve"> </w:t>
            </w:r>
            <w:proofErr w:type="spellStart"/>
            <w:r w:rsidRPr="00BD15C7">
              <w:rPr>
                <w:rFonts w:ascii="IBM Plex Serif" w:hAnsi="IBM Plex Serif"/>
                <w:bCs/>
              </w:rPr>
              <w:t>knowledge</w:t>
            </w:r>
            <w:proofErr w:type="spellEnd"/>
            <w:r w:rsidRPr="00BD15C7">
              <w:rPr>
                <w:rFonts w:ascii="IBM Plex Serif" w:hAnsi="IBM Plex Serif"/>
                <w:bCs/>
              </w:rPr>
              <w:t xml:space="preserve"> </w:t>
            </w:r>
            <w:proofErr w:type="spellStart"/>
            <w:r w:rsidRPr="00BD15C7">
              <w:rPr>
                <w:rFonts w:ascii="IBM Plex Serif" w:hAnsi="IBM Plex Serif"/>
                <w:bCs/>
              </w:rPr>
              <w:t>with</w:t>
            </w:r>
            <w:proofErr w:type="spellEnd"/>
            <w:r w:rsidRPr="00BD15C7">
              <w:rPr>
                <w:rFonts w:ascii="IBM Plex Serif" w:hAnsi="IBM Plex Serif"/>
                <w:bCs/>
              </w:rPr>
              <w:t xml:space="preserve"> </w:t>
            </w:r>
            <w:proofErr w:type="spellStart"/>
            <w:r w:rsidRPr="00BD15C7">
              <w:rPr>
                <w:rFonts w:ascii="IBM Plex Serif" w:hAnsi="IBM Plex Serif"/>
                <w:bCs/>
              </w:rPr>
              <w:t>confidence</w:t>
            </w:r>
            <w:proofErr w:type="spellEnd"/>
            <w:r w:rsidRPr="00BD15C7">
              <w:rPr>
                <w:rFonts w:ascii="IBM Plex Serif" w:hAnsi="IBM Plex Serif"/>
                <w:bCs/>
              </w:rPr>
              <w:t>.</w:t>
            </w:r>
          </w:p>
          <w:p w14:paraId="3CCF62E2" w14:textId="77777777" w:rsidR="001A20A2" w:rsidRPr="00BD15C7" w:rsidRDefault="001A20A2" w:rsidP="001A20A2">
            <w:pPr>
              <w:rPr>
                <w:rFonts w:ascii="IBM Plex Serif" w:hAnsi="IBM Plex Serif"/>
                <w:bCs/>
              </w:rPr>
            </w:pPr>
            <w:r w:rsidRPr="00BD15C7">
              <w:rPr>
                <w:rFonts w:ascii="IBM Plex Serif" w:hAnsi="IBM Plex Serif"/>
                <w:bCs/>
              </w:rPr>
              <w:t xml:space="preserve">A </w:t>
            </w:r>
            <w:proofErr w:type="spellStart"/>
            <w:r w:rsidRPr="00BD15C7">
              <w:rPr>
                <w:rFonts w:ascii="IBM Plex Serif" w:hAnsi="IBM Plex Serif"/>
                <w:bCs/>
              </w:rPr>
              <w:t>pass</w:t>
            </w:r>
            <w:proofErr w:type="spellEnd"/>
            <w:r w:rsidRPr="00BD15C7">
              <w:rPr>
                <w:rFonts w:ascii="IBM Plex Serif" w:hAnsi="IBM Plex Serif"/>
                <w:bCs/>
              </w:rPr>
              <w:t xml:space="preserve"> (2) is </w:t>
            </w:r>
            <w:proofErr w:type="spellStart"/>
            <w:r w:rsidRPr="00BD15C7">
              <w:rPr>
                <w:rFonts w:ascii="IBM Plex Serif" w:hAnsi="IBM Plex Serif"/>
                <w:bCs/>
              </w:rPr>
              <w:t>awarded</w:t>
            </w:r>
            <w:proofErr w:type="spellEnd"/>
            <w:r w:rsidRPr="00BD15C7">
              <w:rPr>
                <w:rFonts w:ascii="IBM Plex Serif" w:hAnsi="IBM Plex Serif"/>
                <w:bCs/>
              </w:rPr>
              <w:t xml:space="preserve"> </w:t>
            </w:r>
            <w:proofErr w:type="spellStart"/>
            <w:r w:rsidRPr="00BD15C7">
              <w:rPr>
                <w:rFonts w:ascii="IBM Plex Serif" w:hAnsi="IBM Plex Serif"/>
                <w:bCs/>
              </w:rPr>
              <w:t>to</w:t>
            </w:r>
            <w:proofErr w:type="spellEnd"/>
            <w:r w:rsidRPr="00BD15C7">
              <w:rPr>
                <w:rFonts w:ascii="IBM Plex Serif" w:hAnsi="IBM Plex Serif"/>
                <w:bCs/>
              </w:rPr>
              <w:t xml:space="preserve"> a </w:t>
            </w:r>
            <w:proofErr w:type="spellStart"/>
            <w:r w:rsidRPr="00BD15C7">
              <w:rPr>
                <w:rFonts w:ascii="IBM Plex Serif" w:hAnsi="IBM Plex Serif"/>
                <w:bCs/>
              </w:rPr>
              <w:t>student</w:t>
            </w:r>
            <w:proofErr w:type="spellEnd"/>
            <w:r w:rsidRPr="00BD15C7">
              <w:rPr>
                <w:rFonts w:ascii="IBM Plex Serif" w:hAnsi="IBM Plex Serif"/>
                <w:bCs/>
              </w:rPr>
              <w:t xml:space="preserve"> </w:t>
            </w:r>
            <w:proofErr w:type="spellStart"/>
            <w:r w:rsidRPr="00BD15C7">
              <w:rPr>
                <w:rFonts w:ascii="IBM Plex Serif" w:hAnsi="IBM Plex Serif"/>
                <w:bCs/>
              </w:rPr>
              <w:t>who</w:t>
            </w:r>
            <w:proofErr w:type="spellEnd"/>
            <w:r w:rsidRPr="00BD15C7">
              <w:rPr>
                <w:rFonts w:ascii="IBM Plex Serif" w:hAnsi="IBM Plex Serif"/>
                <w:bCs/>
              </w:rPr>
              <w:t xml:space="preserve"> has an </w:t>
            </w:r>
            <w:proofErr w:type="spellStart"/>
            <w:r w:rsidRPr="00BD15C7">
              <w:rPr>
                <w:rFonts w:ascii="IBM Plex Serif" w:hAnsi="IBM Plex Serif"/>
                <w:bCs/>
              </w:rPr>
              <w:t>acceptable</w:t>
            </w:r>
            <w:proofErr w:type="spellEnd"/>
            <w:r w:rsidRPr="00BD15C7">
              <w:rPr>
                <w:rFonts w:ascii="IBM Plex Serif" w:hAnsi="IBM Plex Serif"/>
                <w:bCs/>
              </w:rPr>
              <w:t xml:space="preserve"> </w:t>
            </w:r>
            <w:proofErr w:type="spellStart"/>
            <w:r w:rsidRPr="00BD15C7">
              <w:rPr>
                <w:rFonts w:ascii="IBM Plex Serif" w:hAnsi="IBM Plex Serif"/>
                <w:bCs/>
              </w:rPr>
              <w:t>knowledge</w:t>
            </w:r>
            <w:proofErr w:type="spellEnd"/>
            <w:r w:rsidRPr="00BD15C7">
              <w:rPr>
                <w:rFonts w:ascii="IBM Plex Serif" w:hAnsi="IBM Plex Serif"/>
                <w:bCs/>
              </w:rPr>
              <w:t xml:space="preserve"> of </w:t>
            </w:r>
            <w:proofErr w:type="spellStart"/>
            <w:r w:rsidRPr="00BD15C7">
              <w:rPr>
                <w:rFonts w:ascii="IBM Plex Serif" w:hAnsi="IBM Plex Serif"/>
                <w:bCs/>
              </w:rPr>
              <w:t>the</w:t>
            </w:r>
            <w:proofErr w:type="spellEnd"/>
            <w:r w:rsidRPr="00BD15C7">
              <w:rPr>
                <w:rFonts w:ascii="IBM Plex Serif" w:hAnsi="IBM Plex Serif"/>
                <w:bCs/>
              </w:rPr>
              <w:t xml:space="preserve"> </w:t>
            </w:r>
            <w:proofErr w:type="spellStart"/>
            <w:r w:rsidRPr="00BD15C7">
              <w:rPr>
                <w:rFonts w:ascii="IBM Plex Serif" w:hAnsi="IBM Plex Serif"/>
                <w:bCs/>
              </w:rPr>
              <w:t>essential</w:t>
            </w:r>
            <w:proofErr w:type="spellEnd"/>
            <w:r w:rsidRPr="00BD15C7">
              <w:rPr>
                <w:rFonts w:ascii="IBM Plex Serif" w:hAnsi="IBM Plex Serif"/>
                <w:bCs/>
              </w:rPr>
              <w:t xml:space="preserve"> </w:t>
            </w:r>
            <w:proofErr w:type="spellStart"/>
            <w:r w:rsidRPr="00BD15C7">
              <w:rPr>
                <w:rFonts w:ascii="IBM Plex Serif" w:hAnsi="IBM Plex Serif"/>
                <w:bCs/>
              </w:rPr>
              <w:t>parts</w:t>
            </w:r>
            <w:proofErr w:type="spellEnd"/>
            <w:r w:rsidRPr="00BD15C7">
              <w:rPr>
                <w:rFonts w:ascii="IBM Plex Serif" w:hAnsi="IBM Plex Serif"/>
                <w:bCs/>
              </w:rPr>
              <w:t xml:space="preserve"> of </w:t>
            </w:r>
            <w:proofErr w:type="spellStart"/>
            <w:r w:rsidRPr="00BD15C7">
              <w:rPr>
                <w:rFonts w:ascii="IBM Plex Serif" w:hAnsi="IBM Plex Serif"/>
                <w:bCs/>
              </w:rPr>
              <w:t>the</w:t>
            </w:r>
            <w:proofErr w:type="spellEnd"/>
            <w:r w:rsidRPr="00BD15C7">
              <w:rPr>
                <w:rFonts w:ascii="IBM Plex Serif" w:hAnsi="IBM Plex Serif"/>
                <w:bCs/>
              </w:rPr>
              <w:t xml:space="preserve"> </w:t>
            </w:r>
            <w:proofErr w:type="spellStart"/>
            <w:r w:rsidRPr="00BD15C7">
              <w:rPr>
                <w:rFonts w:ascii="IBM Plex Serif" w:hAnsi="IBM Plex Serif"/>
                <w:bCs/>
              </w:rPr>
              <w:t>material</w:t>
            </w:r>
            <w:proofErr w:type="spellEnd"/>
            <w:r w:rsidRPr="00BD15C7">
              <w:rPr>
                <w:rFonts w:ascii="IBM Plex Serif" w:hAnsi="IBM Plex Serif"/>
                <w:bCs/>
              </w:rPr>
              <w:t xml:space="preserve"> and shows an </w:t>
            </w:r>
            <w:proofErr w:type="spellStart"/>
            <w:r w:rsidRPr="00BD15C7">
              <w:rPr>
                <w:rFonts w:ascii="IBM Plex Serif" w:hAnsi="IBM Plex Serif"/>
                <w:bCs/>
              </w:rPr>
              <w:t>acceptable</w:t>
            </w:r>
            <w:proofErr w:type="spellEnd"/>
            <w:r w:rsidRPr="00BD15C7">
              <w:rPr>
                <w:rFonts w:ascii="IBM Plex Serif" w:hAnsi="IBM Plex Serif"/>
                <w:bCs/>
              </w:rPr>
              <w:t xml:space="preserve"> </w:t>
            </w:r>
            <w:proofErr w:type="spellStart"/>
            <w:r w:rsidRPr="00BD15C7">
              <w:rPr>
                <w:rFonts w:ascii="IBM Plex Serif" w:hAnsi="IBM Plex Serif"/>
                <w:bCs/>
              </w:rPr>
              <w:t>ability</w:t>
            </w:r>
            <w:proofErr w:type="spellEnd"/>
            <w:r w:rsidRPr="00BD15C7">
              <w:rPr>
                <w:rFonts w:ascii="IBM Plex Serif" w:hAnsi="IBM Plex Serif"/>
                <w:bCs/>
              </w:rPr>
              <w:t xml:space="preserve"> </w:t>
            </w:r>
            <w:proofErr w:type="spellStart"/>
            <w:r w:rsidRPr="00BD15C7">
              <w:rPr>
                <w:rFonts w:ascii="IBM Plex Serif" w:hAnsi="IBM Plex Serif"/>
                <w:bCs/>
              </w:rPr>
              <w:t>to</w:t>
            </w:r>
            <w:proofErr w:type="spellEnd"/>
            <w:r w:rsidRPr="00BD15C7">
              <w:rPr>
                <w:rFonts w:ascii="IBM Plex Serif" w:hAnsi="IBM Plex Serif"/>
                <w:bCs/>
              </w:rPr>
              <w:t xml:space="preserve"> </w:t>
            </w:r>
            <w:proofErr w:type="spellStart"/>
            <w:r w:rsidRPr="00BD15C7">
              <w:rPr>
                <w:rFonts w:ascii="IBM Plex Serif" w:hAnsi="IBM Plex Serif"/>
                <w:bCs/>
              </w:rPr>
              <w:t>apply</w:t>
            </w:r>
            <w:proofErr w:type="spellEnd"/>
            <w:r w:rsidRPr="00BD15C7">
              <w:rPr>
                <w:rFonts w:ascii="IBM Plex Serif" w:hAnsi="IBM Plex Serif"/>
                <w:bCs/>
              </w:rPr>
              <w:t xml:space="preserve"> </w:t>
            </w:r>
            <w:proofErr w:type="spellStart"/>
            <w:r w:rsidRPr="00BD15C7">
              <w:rPr>
                <w:rFonts w:ascii="IBM Plex Serif" w:hAnsi="IBM Plex Serif"/>
                <w:bCs/>
              </w:rPr>
              <w:t>this</w:t>
            </w:r>
            <w:proofErr w:type="spellEnd"/>
            <w:r w:rsidRPr="00BD15C7">
              <w:rPr>
                <w:rFonts w:ascii="IBM Plex Serif" w:hAnsi="IBM Plex Serif"/>
                <w:bCs/>
              </w:rPr>
              <w:t xml:space="preserve"> </w:t>
            </w:r>
            <w:proofErr w:type="spellStart"/>
            <w:r w:rsidRPr="00BD15C7">
              <w:rPr>
                <w:rFonts w:ascii="IBM Plex Serif" w:hAnsi="IBM Plex Serif"/>
                <w:bCs/>
              </w:rPr>
              <w:t>knowledge</w:t>
            </w:r>
            <w:proofErr w:type="spellEnd"/>
            <w:r w:rsidRPr="00BD15C7">
              <w:rPr>
                <w:rFonts w:ascii="IBM Plex Serif" w:hAnsi="IBM Plex Serif"/>
                <w:bCs/>
              </w:rPr>
              <w:t>.</w:t>
            </w:r>
          </w:p>
          <w:p w14:paraId="7B1142A7" w14:textId="77777777" w:rsidR="009C116F" w:rsidRPr="0068437D" w:rsidRDefault="001A20A2" w:rsidP="001A20A2">
            <w:pPr>
              <w:rPr>
                <w:rFonts w:ascii="IBM Plex Serif" w:hAnsi="IBM Plex Serif"/>
                <w:bCs/>
              </w:rPr>
            </w:pPr>
            <w:r w:rsidRPr="00BD15C7">
              <w:rPr>
                <w:rFonts w:ascii="IBM Plex Serif" w:hAnsi="IBM Plex Serif"/>
                <w:bCs/>
              </w:rPr>
              <w:t xml:space="preserve">A </w:t>
            </w:r>
            <w:proofErr w:type="spellStart"/>
            <w:proofErr w:type="gramStart"/>
            <w:r w:rsidRPr="00BD15C7">
              <w:rPr>
                <w:rFonts w:ascii="IBM Plex Serif" w:hAnsi="IBM Plex Serif"/>
                <w:bCs/>
              </w:rPr>
              <w:t>fail</w:t>
            </w:r>
            <w:proofErr w:type="spellEnd"/>
            <w:r w:rsidRPr="00BD15C7">
              <w:rPr>
                <w:rFonts w:ascii="IBM Plex Serif" w:hAnsi="IBM Plex Serif"/>
                <w:bCs/>
              </w:rPr>
              <w:t>(</w:t>
            </w:r>
            <w:proofErr w:type="gramEnd"/>
            <w:r w:rsidRPr="00BD15C7">
              <w:rPr>
                <w:rFonts w:ascii="IBM Plex Serif" w:hAnsi="IBM Plex Serif"/>
                <w:bCs/>
              </w:rPr>
              <w:t xml:space="preserve">1) is </w:t>
            </w:r>
            <w:proofErr w:type="spellStart"/>
            <w:r w:rsidRPr="00BD15C7">
              <w:rPr>
                <w:rFonts w:ascii="IBM Plex Serif" w:hAnsi="IBM Plex Serif"/>
                <w:bCs/>
              </w:rPr>
              <w:t>awarded</w:t>
            </w:r>
            <w:proofErr w:type="spellEnd"/>
            <w:r w:rsidRPr="00BD15C7">
              <w:rPr>
                <w:rFonts w:ascii="IBM Plex Serif" w:hAnsi="IBM Plex Serif"/>
                <w:bCs/>
              </w:rPr>
              <w:t xml:space="preserve"> </w:t>
            </w:r>
            <w:proofErr w:type="spellStart"/>
            <w:r w:rsidRPr="00BD15C7">
              <w:rPr>
                <w:rFonts w:ascii="IBM Plex Serif" w:hAnsi="IBM Plex Serif"/>
                <w:bCs/>
              </w:rPr>
              <w:t>to</w:t>
            </w:r>
            <w:proofErr w:type="spellEnd"/>
            <w:r w:rsidRPr="00BD15C7">
              <w:rPr>
                <w:rFonts w:ascii="IBM Plex Serif" w:hAnsi="IBM Plex Serif"/>
                <w:bCs/>
              </w:rPr>
              <w:t xml:space="preserve"> a </w:t>
            </w:r>
            <w:proofErr w:type="spellStart"/>
            <w:r w:rsidRPr="00BD15C7">
              <w:rPr>
                <w:rFonts w:ascii="IBM Plex Serif" w:hAnsi="IBM Plex Serif"/>
                <w:bCs/>
              </w:rPr>
              <w:t>student</w:t>
            </w:r>
            <w:proofErr w:type="spellEnd"/>
            <w:r w:rsidRPr="00BD15C7">
              <w:rPr>
                <w:rFonts w:ascii="IBM Plex Serif" w:hAnsi="IBM Plex Serif"/>
                <w:bCs/>
              </w:rPr>
              <w:t xml:space="preserve"> </w:t>
            </w:r>
            <w:proofErr w:type="spellStart"/>
            <w:r w:rsidRPr="00BD15C7">
              <w:rPr>
                <w:rFonts w:ascii="IBM Plex Serif" w:hAnsi="IBM Plex Serif"/>
                <w:bCs/>
              </w:rPr>
              <w:t>who</w:t>
            </w:r>
            <w:proofErr w:type="spellEnd"/>
            <w:r w:rsidRPr="00BD15C7">
              <w:rPr>
                <w:rFonts w:ascii="IBM Plex Serif" w:hAnsi="IBM Plex Serif"/>
                <w:bCs/>
              </w:rPr>
              <w:t xml:space="preserve"> </w:t>
            </w:r>
            <w:proofErr w:type="spellStart"/>
            <w:r w:rsidRPr="00BD15C7">
              <w:rPr>
                <w:rFonts w:ascii="IBM Plex Serif" w:hAnsi="IBM Plex Serif"/>
                <w:bCs/>
              </w:rPr>
              <w:t>does</w:t>
            </w:r>
            <w:proofErr w:type="spellEnd"/>
            <w:r w:rsidRPr="00BD15C7">
              <w:rPr>
                <w:rFonts w:ascii="IBM Plex Serif" w:hAnsi="IBM Plex Serif"/>
                <w:bCs/>
              </w:rPr>
              <w:t xml:space="preserve"> </w:t>
            </w:r>
            <w:proofErr w:type="spellStart"/>
            <w:r w:rsidRPr="00BD15C7">
              <w:rPr>
                <w:rFonts w:ascii="IBM Plex Serif" w:hAnsi="IBM Plex Serif"/>
                <w:bCs/>
              </w:rPr>
              <w:t>not</w:t>
            </w:r>
            <w:proofErr w:type="spellEnd"/>
            <w:r w:rsidRPr="00BD15C7">
              <w:rPr>
                <w:rFonts w:ascii="IBM Plex Serif" w:hAnsi="IBM Plex Serif"/>
                <w:bCs/>
              </w:rPr>
              <w:t xml:space="preserve"> </w:t>
            </w:r>
            <w:proofErr w:type="spellStart"/>
            <w:r w:rsidRPr="00BD15C7">
              <w:rPr>
                <w:rFonts w:ascii="IBM Plex Serif" w:hAnsi="IBM Plex Serif"/>
                <w:bCs/>
              </w:rPr>
              <w:t>have</w:t>
            </w:r>
            <w:proofErr w:type="spellEnd"/>
            <w:r w:rsidRPr="00BD15C7">
              <w:rPr>
                <w:rFonts w:ascii="IBM Plex Serif" w:hAnsi="IBM Plex Serif"/>
                <w:bCs/>
              </w:rPr>
              <w:t xml:space="preserve"> </w:t>
            </w:r>
            <w:proofErr w:type="spellStart"/>
            <w:r w:rsidRPr="00BD15C7">
              <w:rPr>
                <w:rFonts w:ascii="IBM Plex Serif" w:hAnsi="IBM Plex Serif"/>
                <w:bCs/>
              </w:rPr>
              <w:t>the</w:t>
            </w:r>
            <w:proofErr w:type="spellEnd"/>
            <w:r w:rsidRPr="00BD15C7">
              <w:rPr>
                <w:rFonts w:ascii="IBM Plex Serif" w:hAnsi="IBM Plex Serif"/>
                <w:bCs/>
              </w:rPr>
              <w:t xml:space="preserve"> </w:t>
            </w:r>
            <w:proofErr w:type="spellStart"/>
            <w:r w:rsidRPr="00BD15C7">
              <w:rPr>
                <w:rFonts w:ascii="IBM Plex Serif" w:hAnsi="IBM Plex Serif"/>
                <w:bCs/>
              </w:rPr>
              <w:t>theoretical</w:t>
            </w:r>
            <w:proofErr w:type="spellEnd"/>
            <w:r w:rsidRPr="00BD15C7">
              <w:rPr>
                <w:rFonts w:ascii="IBM Plex Serif" w:hAnsi="IBM Plex Serif"/>
                <w:bCs/>
              </w:rPr>
              <w:t xml:space="preserve"> and </w:t>
            </w:r>
            <w:proofErr w:type="spellStart"/>
            <w:r w:rsidRPr="00BD15C7">
              <w:rPr>
                <w:rFonts w:ascii="IBM Plex Serif" w:hAnsi="IBM Plex Serif"/>
                <w:bCs/>
              </w:rPr>
              <w:t>practical</w:t>
            </w:r>
            <w:proofErr w:type="spellEnd"/>
            <w:r w:rsidRPr="00BD15C7">
              <w:rPr>
                <w:rFonts w:ascii="IBM Plex Serif" w:hAnsi="IBM Plex Serif"/>
                <w:bCs/>
              </w:rPr>
              <w:t xml:space="preserve"> </w:t>
            </w:r>
            <w:proofErr w:type="spellStart"/>
            <w:r w:rsidRPr="00BD15C7">
              <w:rPr>
                <w:rFonts w:ascii="IBM Plex Serif" w:hAnsi="IBM Plex Serif"/>
                <w:bCs/>
              </w:rPr>
              <w:t>knowledge</w:t>
            </w:r>
            <w:proofErr w:type="spellEnd"/>
            <w:r w:rsidRPr="00BD15C7">
              <w:rPr>
                <w:rFonts w:ascii="IBM Plex Serif" w:hAnsi="IBM Plex Serif"/>
                <w:bCs/>
              </w:rPr>
              <w:t xml:space="preserve"> </w:t>
            </w:r>
            <w:proofErr w:type="spellStart"/>
            <w:r w:rsidRPr="00BD15C7">
              <w:rPr>
                <w:rFonts w:ascii="IBM Plex Serif" w:hAnsi="IBM Plex Serif"/>
                <w:bCs/>
              </w:rPr>
              <w:t>essential</w:t>
            </w:r>
            <w:proofErr w:type="spellEnd"/>
            <w:r w:rsidRPr="00BD15C7">
              <w:rPr>
                <w:rFonts w:ascii="IBM Plex Serif" w:hAnsi="IBM Plex Serif"/>
                <w:bCs/>
              </w:rPr>
              <w:t xml:space="preserve"> </w:t>
            </w:r>
            <w:proofErr w:type="spellStart"/>
            <w:r w:rsidRPr="00BD15C7">
              <w:rPr>
                <w:rFonts w:ascii="IBM Plex Serif" w:hAnsi="IBM Plex Serif"/>
                <w:bCs/>
              </w:rPr>
              <w:t>for</w:t>
            </w:r>
            <w:proofErr w:type="spellEnd"/>
            <w:r w:rsidRPr="00BD15C7">
              <w:rPr>
                <w:rFonts w:ascii="IBM Plex Serif" w:hAnsi="IBM Plex Serif"/>
                <w:bCs/>
              </w:rPr>
              <w:t xml:space="preserve"> </w:t>
            </w:r>
            <w:proofErr w:type="spellStart"/>
            <w:r w:rsidRPr="00BD15C7">
              <w:rPr>
                <w:rFonts w:ascii="IBM Plex Serif" w:hAnsi="IBM Plex Serif"/>
                <w:bCs/>
              </w:rPr>
              <w:t>further</w:t>
            </w:r>
            <w:proofErr w:type="spellEnd"/>
            <w:r w:rsidRPr="00BD15C7">
              <w:rPr>
                <w:rFonts w:ascii="IBM Plex Serif" w:hAnsi="IBM Plex Serif"/>
                <w:bCs/>
              </w:rPr>
              <w:t xml:space="preserve"> </w:t>
            </w:r>
            <w:proofErr w:type="spellStart"/>
            <w:r w:rsidRPr="00BD15C7">
              <w:rPr>
                <w:rFonts w:ascii="IBM Plex Serif" w:hAnsi="IBM Plex Serif"/>
                <w:bCs/>
              </w:rPr>
              <w:t>study</w:t>
            </w:r>
            <w:proofErr w:type="spellEnd"/>
            <w:r w:rsidRPr="00BD15C7">
              <w:rPr>
                <w:rFonts w:ascii="IBM Plex Serif" w:hAnsi="IBM Plex Serif"/>
                <w:bCs/>
              </w:rPr>
              <w:t xml:space="preserve"> and </w:t>
            </w:r>
            <w:proofErr w:type="spellStart"/>
            <w:r w:rsidRPr="00BD15C7">
              <w:rPr>
                <w:rFonts w:ascii="IBM Plex Serif" w:hAnsi="IBM Plex Serif"/>
                <w:bCs/>
              </w:rPr>
              <w:t>practice</w:t>
            </w:r>
            <w:proofErr w:type="spellEnd"/>
            <w:r w:rsidRPr="00BD15C7">
              <w:rPr>
                <w:rFonts w:ascii="IBM Plex Serif" w:hAnsi="IBM Plex Serif"/>
                <w:bCs/>
              </w:rPr>
              <w:t xml:space="preserve"> of </w:t>
            </w:r>
            <w:proofErr w:type="spellStart"/>
            <w:r w:rsidRPr="00BD15C7">
              <w:rPr>
                <w:rFonts w:ascii="IBM Plex Serif" w:hAnsi="IBM Plex Serif"/>
                <w:bCs/>
              </w:rPr>
              <w:t>the</w:t>
            </w:r>
            <w:proofErr w:type="spellEnd"/>
            <w:r w:rsidRPr="00BD15C7">
              <w:rPr>
                <w:rFonts w:ascii="IBM Plex Serif" w:hAnsi="IBM Plex Serif"/>
                <w:bCs/>
              </w:rPr>
              <w:t xml:space="preserve"> </w:t>
            </w:r>
            <w:proofErr w:type="spellStart"/>
            <w:r w:rsidRPr="00BD15C7">
              <w:rPr>
                <w:rFonts w:ascii="IBM Plex Serif" w:hAnsi="IBM Plex Serif"/>
                <w:bCs/>
              </w:rPr>
              <w:t>profession</w:t>
            </w:r>
            <w:proofErr w:type="spellEnd"/>
            <w:r w:rsidRPr="00BD15C7">
              <w:rPr>
                <w:rFonts w:ascii="IBM Plex Serif" w:hAnsi="IBM Plex Serif"/>
                <w:bCs/>
              </w:rPr>
              <w:t>.</w:t>
            </w:r>
          </w:p>
        </w:tc>
      </w:tr>
      <w:tr w:rsidR="00305BB9" w:rsidRPr="0068437D" w14:paraId="7A60F3AE" w14:textId="77777777" w:rsidTr="000B4F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9624" w:type="dxa"/>
            <w:gridSpan w:val="1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14:paraId="379F6E8D" w14:textId="77777777" w:rsidR="00305BB9" w:rsidRPr="0068437D" w:rsidRDefault="00305BB9" w:rsidP="00305BB9">
            <w:pPr>
              <w:autoSpaceDE/>
              <w:autoSpaceDN/>
              <w:jc w:val="center"/>
              <w:rPr>
                <w:rFonts w:ascii="IBM Plex Serif" w:hAnsi="IBM Plex Serif" w:cs="Arial"/>
                <w:b/>
                <w:bCs/>
                <w:szCs w:val="18"/>
              </w:rPr>
            </w:pPr>
            <w:r w:rsidRPr="0068437D">
              <w:rPr>
                <w:rFonts w:ascii="IBM Plex Serif" w:hAnsi="IBM Plex Serif" w:cs="Arial"/>
                <w:b/>
                <w:bCs/>
                <w:szCs w:val="18"/>
              </w:rPr>
              <w:t>Leckekönyv-aláírási feltételek</w:t>
            </w:r>
            <w:r w:rsidRPr="0068437D">
              <w:rPr>
                <w:rStyle w:val="Lbjegyzet-hivatkozs"/>
                <w:rFonts w:ascii="IBM Plex Serif" w:hAnsi="IBM Plex Serif" w:cs="Arial"/>
                <w:b/>
                <w:bCs/>
                <w:szCs w:val="18"/>
              </w:rPr>
              <w:t>11</w:t>
            </w:r>
          </w:p>
        </w:tc>
      </w:tr>
      <w:tr w:rsidR="00305BB9" w:rsidRPr="0068437D" w14:paraId="1A90C0A3" w14:textId="77777777" w:rsidTr="000B4FAD">
        <w:trPr>
          <w:cantSplit/>
        </w:trPr>
        <w:tc>
          <w:tcPr>
            <w:tcW w:w="1545" w:type="dxa"/>
          </w:tcPr>
          <w:p w14:paraId="74715FF4" w14:textId="77777777" w:rsidR="00305BB9" w:rsidRPr="0068437D" w:rsidRDefault="00305BB9" w:rsidP="00305BB9">
            <w:pPr>
              <w:rPr>
                <w:rFonts w:ascii="IBM Plex Serif" w:hAnsi="IBM Plex Serif"/>
                <w:b/>
                <w:bCs/>
              </w:rPr>
            </w:pPr>
            <w:r w:rsidRPr="0068437D">
              <w:rPr>
                <w:rFonts w:ascii="IBM Plex Serif" w:hAnsi="IBM Plex Serif"/>
                <w:b/>
                <w:bCs/>
              </w:rPr>
              <w:t>magyarul</w:t>
            </w:r>
          </w:p>
        </w:tc>
        <w:tc>
          <w:tcPr>
            <w:tcW w:w="8079" w:type="dxa"/>
            <w:gridSpan w:val="14"/>
          </w:tcPr>
          <w:p w14:paraId="3C7B1CAF" w14:textId="77777777" w:rsidR="005816C5" w:rsidRPr="0068437D" w:rsidRDefault="005816C5" w:rsidP="00976A27">
            <w:pPr>
              <w:numPr>
                <w:ilvl w:val="0"/>
                <w:numId w:val="5"/>
              </w:numPr>
              <w:tabs>
                <w:tab w:val="num" w:pos="284"/>
              </w:tabs>
              <w:suppressAutoHyphens/>
              <w:autoSpaceDE/>
              <w:autoSpaceDN/>
              <w:ind w:left="417"/>
              <w:jc w:val="left"/>
              <w:rPr>
                <w:rFonts w:ascii="IBM Plex Serif" w:hAnsi="IBM Plex Serif"/>
                <w:iCs/>
              </w:rPr>
            </w:pPr>
            <w:r w:rsidRPr="0068437D">
              <w:rPr>
                <w:rFonts w:ascii="IBM Plex Serif" w:hAnsi="IBM Plex Serif"/>
                <w:iCs/>
              </w:rPr>
              <w:t>Részvétel az órákon: A hallgatók számára kötelező az elméleti és gyakorlati órák legalább 75%-án való részvétel.</w:t>
            </w:r>
          </w:p>
          <w:p w14:paraId="5A0847F4" w14:textId="77777777" w:rsidR="005816C5" w:rsidRPr="0068437D" w:rsidRDefault="005816C5" w:rsidP="00976A27">
            <w:pPr>
              <w:numPr>
                <w:ilvl w:val="0"/>
                <w:numId w:val="5"/>
              </w:numPr>
              <w:tabs>
                <w:tab w:val="num" w:pos="284"/>
              </w:tabs>
              <w:suppressAutoHyphens/>
              <w:autoSpaceDE/>
              <w:autoSpaceDN/>
              <w:ind w:left="417"/>
              <w:jc w:val="left"/>
              <w:rPr>
                <w:rFonts w:ascii="IBM Plex Serif" w:hAnsi="IBM Plex Serif"/>
                <w:iCs/>
              </w:rPr>
            </w:pPr>
            <w:r w:rsidRPr="0068437D">
              <w:rPr>
                <w:rFonts w:ascii="IBM Plex Serif" w:hAnsi="IBM Plex Serif"/>
                <w:iCs/>
              </w:rPr>
              <w:t>Laboratóriumi gyakorlatok teljesítése: A laboratóriumi méréseken való részvétel és a kapcsolódó feladatok sikeres elvégzése (mérési jegyzőkönyvek leadása).</w:t>
            </w:r>
          </w:p>
          <w:p w14:paraId="0ABD4871" w14:textId="77777777" w:rsidR="00305BB9" w:rsidRPr="0068437D" w:rsidRDefault="005816C5" w:rsidP="005816C5">
            <w:pPr>
              <w:rPr>
                <w:rFonts w:ascii="IBM Plex Serif" w:hAnsi="IBM Plex Serif"/>
                <w:b/>
                <w:bCs/>
              </w:rPr>
            </w:pPr>
            <w:r w:rsidRPr="0068437D">
              <w:rPr>
                <w:rFonts w:ascii="IBM Plex Serif" w:hAnsi="IBM Plex Serif"/>
                <w:iCs/>
              </w:rPr>
              <w:t>Projektmunka / Esettanulmány: Az esettanulmány prezentálása és a megoldási javaslatok kidolgozása</w:t>
            </w:r>
          </w:p>
        </w:tc>
      </w:tr>
      <w:tr w:rsidR="00305BB9" w:rsidRPr="0068437D" w14:paraId="642A1855" w14:textId="77777777" w:rsidTr="000B4FAD">
        <w:trPr>
          <w:cantSplit/>
        </w:trPr>
        <w:tc>
          <w:tcPr>
            <w:tcW w:w="1545" w:type="dxa"/>
          </w:tcPr>
          <w:p w14:paraId="3E3AFFC9" w14:textId="77777777" w:rsidR="00305BB9" w:rsidRPr="0068437D" w:rsidRDefault="00305BB9" w:rsidP="00305BB9">
            <w:pPr>
              <w:rPr>
                <w:rFonts w:ascii="IBM Plex Serif" w:hAnsi="IBM Plex Serif"/>
                <w:b/>
                <w:bCs/>
              </w:rPr>
            </w:pPr>
            <w:r w:rsidRPr="0068437D">
              <w:rPr>
                <w:rFonts w:ascii="IBM Plex Serif" w:hAnsi="IBM Plex Serif"/>
                <w:b/>
                <w:bCs/>
              </w:rPr>
              <w:t>angolul</w:t>
            </w:r>
          </w:p>
        </w:tc>
        <w:tc>
          <w:tcPr>
            <w:tcW w:w="8079" w:type="dxa"/>
            <w:gridSpan w:val="14"/>
          </w:tcPr>
          <w:p w14:paraId="7873A24D" w14:textId="77777777" w:rsidR="00976A27" w:rsidRPr="0068437D" w:rsidRDefault="00976A27" w:rsidP="00976A27">
            <w:pPr>
              <w:ind w:left="276" w:hanging="276"/>
              <w:rPr>
                <w:rFonts w:ascii="IBM Plex Serif" w:hAnsi="IBM Plex Serif"/>
                <w:bCs/>
              </w:rPr>
            </w:pPr>
            <w:r w:rsidRPr="0068437D">
              <w:rPr>
                <w:rFonts w:ascii="IBM Plex Serif" w:hAnsi="IBM Plex Serif"/>
                <w:bCs/>
              </w:rPr>
              <w:t xml:space="preserve">- </w:t>
            </w:r>
            <w:proofErr w:type="spellStart"/>
            <w:r w:rsidRPr="0068437D">
              <w:rPr>
                <w:rFonts w:ascii="IBM Plex Serif" w:hAnsi="IBM Plex Serif"/>
                <w:bCs/>
              </w:rPr>
              <w:t>Attendance</w:t>
            </w:r>
            <w:proofErr w:type="spellEnd"/>
            <w:r w:rsidRPr="0068437D">
              <w:rPr>
                <w:rFonts w:ascii="IBM Plex Serif" w:hAnsi="IBM Plex Serif"/>
                <w:bCs/>
              </w:rPr>
              <w:t xml:space="preserve">: </w:t>
            </w:r>
            <w:proofErr w:type="spellStart"/>
            <w:r w:rsidRPr="0068437D">
              <w:rPr>
                <w:rFonts w:ascii="IBM Plex Serif" w:hAnsi="IBM Plex Serif"/>
                <w:bCs/>
              </w:rPr>
              <w:t>Students</w:t>
            </w:r>
            <w:proofErr w:type="spellEnd"/>
            <w:r w:rsidRPr="0068437D">
              <w:rPr>
                <w:rFonts w:ascii="IBM Plex Serif" w:hAnsi="IBM Plex Serif"/>
                <w:bCs/>
              </w:rPr>
              <w:t xml:space="preserve"> </w:t>
            </w:r>
            <w:proofErr w:type="spellStart"/>
            <w:r w:rsidRPr="0068437D">
              <w:rPr>
                <w:rFonts w:ascii="IBM Plex Serif" w:hAnsi="IBM Plex Serif"/>
                <w:bCs/>
              </w:rPr>
              <w:t>are</w:t>
            </w:r>
            <w:proofErr w:type="spellEnd"/>
            <w:r w:rsidRPr="0068437D">
              <w:rPr>
                <w:rFonts w:ascii="IBM Plex Serif" w:hAnsi="IBM Plex Serif"/>
                <w:bCs/>
              </w:rPr>
              <w:t xml:space="preserve"> </w:t>
            </w:r>
            <w:proofErr w:type="spellStart"/>
            <w:r w:rsidRPr="0068437D">
              <w:rPr>
                <w:rFonts w:ascii="IBM Plex Serif" w:hAnsi="IBM Plex Serif"/>
                <w:bCs/>
              </w:rPr>
              <w:t>required</w:t>
            </w:r>
            <w:proofErr w:type="spellEnd"/>
            <w:r w:rsidRPr="0068437D">
              <w:rPr>
                <w:rFonts w:ascii="IBM Plex Serif" w:hAnsi="IBM Plex Serif"/>
                <w:bCs/>
              </w:rPr>
              <w:t xml:space="preserve"> </w:t>
            </w:r>
            <w:proofErr w:type="spellStart"/>
            <w:r w:rsidRPr="0068437D">
              <w:rPr>
                <w:rFonts w:ascii="IBM Plex Serif" w:hAnsi="IBM Plex Serif"/>
                <w:bCs/>
              </w:rPr>
              <w:t>to</w:t>
            </w:r>
            <w:proofErr w:type="spellEnd"/>
            <w:r w:rsidRPr="0068437D">
              <w:rPr>
                <w:rFonts w:ascii="IBM Plex Serif" w:hAnsi="IBM Plex Serif"/>
                <w:bCs/>
              </w:rPr>
              <w:t xml:space="preserve"> </w:t>
            </w:r>
            <w:proofErr w:type="spellStart"/>
            <w:r w:rsidRPr="0068437D">
              <w:rPr>
                <w:rFonts w:ascii="IBM Plex Serif" w:hAnsi="IBM Plex Serif"/>
                <w:bCs/>
              </w:rPr>
              <w:t>attend</w:t>
            </w:r>
            <w:proofErr w:type="spellEnd"/>
            <w:r w:rsidRPr="0068437D">
              <w:rPr>
                <w:rFonts w:ascii="IBM Plex Serif" w:hAnsi="IBM Plex Serif"/>
                <w:bCs/>
              </w:rPr>
              <w:t xml:space="preserve"> </w:t>
            </w:r>
            <w:proofErr w:type="spellStart"/>
            <w:r w:rsidRPr="0068437D">
              <w:rPr>
                <w:rFonts w:ascii="IBM Plex Serif" w:hAnsi="IBM Plex Serif"/>
                <w:bCs/>
              </w:rPr>
              <w:t>at</w:t>
            </w:r>
            <w:proofErr w:type="spellEnd"/>
            <w:r w:rsidRPr="0068437D">
              <w:rPr>
                <w:rFonts w:ascii="IBM Plex Serif" w:hAnsi="IBM Plex Serif"/>
                <w:bCs/>
              </w:rPr>
              <w:t xml:space="preserve"> </w:t>
            </w:r>
            <w:proofErr w:type="spellStart"/>
            <w:r w:rsidRPr="0068437D">
              <w:rPr>
                <w:rFonts w:ascii="IBM Plex Serif" w:hAnsi="IBM Plex Serif"/>
                <w:bCs/>
              </w:rPr>
              <w:t>least</w:t>
            </w:r>
            <w:proofErr w:type="spellEnd"/>
            <w:r w:rsidRPr="0068437D">
              <w:rPr>
                <w:rFonts w:ascii="IBM Plex Serif" w:hAnsi="IBM Plex Serif"/>
                <w:bCs/>
              </w:rPr>
              <w:t xml:space="preserve"> 75% of </w:t>
            </w:r>
            <w:proofErr w:type="spellStart"/>
            <w:r w:rsidRPr="0068437D">
              <w:rPr>
                <w:rFonts w:ascii="IBM Plex Serif" w:hAnsi="IBM Plex Serif"/>
                <w:bCs/>
              </w:rPr>
              <w:t>theoretical</w:t>
            </w:r>
            <w:proofErr w:type="spellEnd"/>
            <w:r w:rsidRPr="0068437D">
              <w:rPr>
                <w:rFonts w:ascii="IBM Plex Serif" w:hAnsi="IBM Plex Serif"/>
                <w:bCs/>
              </w:rPr>
              <w:t xml:space="preserve"> and </w:t>
            </w:r>
            <w:proofErr w:type="spellStart"/>
            <w:r w:rsidRPr="0068437D">
              <w:rPr>
                <w:rFonts w:ascii="IBM Plex Serif" w:hAnsi="IBM Plex Serif"/>
                <w:bCs/>
              </w:rPr>
              <w:t>practical</w:t>
            </w:r>
            <w:proofErr w:type="spellEnd"/>
            <w:r w:rsidRPr="0068437D">
              <w:rPr>
                <w:rFonts w:ascii="IBM Plex Serif" w:hAnsi="IBM Plex Serif"/>
                <w:bCs/>
              </w:rPr>
              <w:t xml:space="preserve"> </w:t>
            </w:r>
            <w:proofErr w:type="spellStart"/>
            <w:r w:rsidRPr="0068437D">
              <w:rPr>
                <w:rFonts w:ascii="IBM Plex Serif" w:hAnsi="IBM Plex Serif"/>
                <w:bCs/>
              </w:rPr>
              <w:t>classes</w:t>
            </w:r>
            <w:proofErr w:type="spellEnd"/>
            <w:r w:rsidRPr="0068437D">
              <w:rPr>
                <w:rFonts w:ascii="IBM Plex Serif" w:hAnsi="IBM Plex Serif"/>
                <w:bCs/>
              </w:rPr>
              <w:t>.</w:t>
            </w:r>
          </w:p>
          <w:p w14:paraId="07264D7A" w14:textId="77777777" w:rsidR="00976A27" w:rsidRPr="0068437D" w:rsidRDefault="00976A27" w:rsidP="00976A27">
            <w:pPr>
              <w:ind w:left="276" w:hanging="276"/>
              <w:rPr>
                <w:rFonts w:ascii="IBM Plex Serif" w:hAnsi="IBM Plex Serif"/>
                <w:bCs/>
              </w:rPr>
            </w:pPr>
            <w:r w:rsidRPr="0068437D">
              <w:rPr>
                <w:rFonts w:ascii="IBM Plex Serif" w:hAnsi="IBM Plex Serif"/>
                <w:bCs/>
              </w:rPr>
              <w:t xml:space="preserve">- </w:t>
            </w:r>
            <w:proofErr w:type="spellStart"/>
            <w:r w:rsidRPr="0068437D">
              <w:rPr>
                <w:rFonts w:ascii="IBM Plex Serif" w:hAnsi="IBM Plex Serif"/>
                <w:bCs/>
              </w:rPr>
              <w:t>Completion</w:t>
            </w:r>
            <w:proofErr w:type="spellEnd"/>
            <w:r w:rsidRPr="0068437D">
              <w:rPr>
                <w:rFonts w:ascii="IBM Plex Serif" w:hAnsi="IBM Plex Serif"/>
                <w:bCs/>
              </w:rPr>
              <w:t xml:space="preserve"> of </w:t>
            </w:r>
            <w:proofErr w:type="spellStart"/>
            <w:r w:rsidRPr="0068437D">
              <w:rPr>
                <w:rFonts w:ascii="IBM Plex Serif" w:hAnsi="IBM Plex Serif"/>
                <w:bCs/>
              </w:rPr>
              <w:t>laboratory</w:t>
            </w:r>
            <w:proofErr w:type="spellEnd"/>
            <w:r w:rsidRPr="0068437D">
              <w:rPr>
                <w:rFonts w:ascii="IBM Plex Serif" w:hAnsi="IBM Plex Serif"/>
                <w:bCs/>
              </w:rPr>
              <w:t xml:space="preserve"> </w:t>
            </w:r>
            <w:proofErr w:type="spellStart"/>
            <w:r w:rsidRPr="0068437D">
              <w:rPr>
                <w:rFonts w:ascii="IBM Plex Serif" w:hAnsi="IBM Plex Serif"/>
                <w:bCs/>
              </w:rPr>
              <w:t>practicals</w:t>
            </w:r>
            <w:proofErr w:type="spellEnd"/>
            <w:r w:rsidRPr="0068437D">
              <w:rPr>
                <w:rFonts w:ascii="IBM Plex Serif" w:hAnsi="IBM Plex Serif"/>
                <w:bCs/>
              </w:rPr>
              <w:t xml:space="preserve">: </w:t>
            </w:r>
            <w:proofErr w:type="spellStart"/>
            <w:r w:rsidRPr="0068437D">
              <w:rPr>
                <w:rFonts w:ascii="IBM Plex Serif" w:hAnsi="IBM Plex Serif"/>
                <w:bCs/>
              </w:rPr>
              <w:t>Participation</w:t>
            </w:r>
            <w:proofErr w:type="spellEnd"/>
            <w:r w:rsidRPr="0068437D">
              <w:rPr>
                <w:rFonts w:ascii="IBM Plex Serif" w:hAnsi="IBM Plex Serif"/>
                <w:bCs/>
              </w:rPr>
              <w:t xml:space="preserve"> in </w:t>
            </w:r>
            <w:proofErr w:type="spellStart"/>
            <w:r w:rsidRPr="0068437D">
              <w:rPr>
                <w:rFonts w:ascii="IBM Plex Serif" w:hAnsi="IBM Plex Serif"/>
                <w:bCs/>
              </w:rPr>
              <w:t>laboratory</w:t>
            </w:r>
            <w:proofErr w:type="spellEnd"/>
            <w:r w:rsidRPr="0068437D">
              <w:rPr>
                <w:rFonts w:ascii="IBM Plex Serif" w:hAnsi="IBM Plex Serif"/>
                <w:bCs/>
              </w:rPr>
              <w:t xml:space="preserve"> </w:t>
            </w:r>
            <w:proofErr w:type="spellStart"/>
            <w:r w:rsidRPr="0068437D">
              <w:rPr>
                <w:rFonts w:ascii="IBM Plex Serif" w:hAnsi="IBM Plex Serif"/>
                <w:bCs/>
              </w:rPr>
              <w:t>measurements</w:t>
            </w:r>
            <w:proofErr w:type="spellEnd"/>
            <w:r w:rsidRPr="0068437D">
              <w:rPr>
                <w:rFonts w:ascii="IBM Plex Serif" w:hAnsi="IBM Plex Serif"/>
                <w:bCs/>
              </w:rPr>
              <w:t xml:space="preserve"> and </w:t>
            </w:r>
            <w:proofErr w:type="spellStart"/>
            <w:r w:rsidRPr="0068437D">
              <w:rPr>
                <w:rFonts w:ascii="IBM Plex Serif" w:hAnsi="IBM Plex Serif"/>
                <w:bCs/>
              </w:rPr>
              <w:t>successful</w:t>
            </w:r>
            <w:proofErr w:type="spellEnd"/>
            <w:r w:rsidRPr="0068437D">
              <w:rPr>
                <w:rFonts w:ascii="IBM Plex Serif" w:hAnsi="IBM Plex Serif"/>
                <w:bCs/>
              </w:rPr>
              <w:t xml:space="preserve"> </w:t>
            </w:r>
            <w:proofErr w:type="spellStart"/>
            <w:r w:rsidRPr="0068437D">
              <w:rPr>
                <w:rFonts w:ascii="IBM Plex Serif" w:hAnsi="IBM Plex Serif"/>
                <w:bCs/>
              </w:rPr>
              <w:t>completion</w:t>
            </w:r>
            <w:proofErr w:type="spellEnd"/>
            <w:r w:rsidRPr="0068437D">
              <w:rPr>
                <w:rFonts w:ascii="IBM Plex Serif" w:hAnsi="IBM Plex Serif"/>
                <w:bCs/>
              </w:rPr>
              <w:t xml:space="preserve"> of </w:t>
            </w:r>
            <w:proofErr w:type="spellStart"/>
            <w:r w:rsidRPr="0068437D">
              <w:rPr>
                <w:rFonts w:ascii="IBM Plex Serif" w:hAnsi="IBM Plex Serif"/>
                <w:bCs/>
              </w:rPr>
              <w:t>the</w:t>
            </w:r>
            <w:proofErr w:type="spellEnd"/>
            <w:r w:rsidRPr="0068437D">
              <w:rPr>
                <w:rFonts w:ascii="IBM Plex Serif" w:hAnsi="IBM Plex Serif"/>
                <w:bCs/>
              </w:rPr>
              <w:t xml:space="preserve"> </w:t>
            </w:r>
            <w:proofErr w:type="spellStart"/>
            <w:r w:rsidRPr="0068437D">
              <w:rPr>
                <w:rFonts w:ascii="IBM Plex Serif" w:hAnsi="IBM Plex Serif"/>
                <w:bCs/>
              </w:rPr>
              <w:t>associated</w:t>
            </w:r>
            <w:proofErr w:type="spellEnd"/>
            <w:r w:rsidRPr="0068437D">
              <w:rPr>
                <w:rFonts w:ascii="IBM Plex Serif" w:hAnsi="IBM Plex Serif"/>
                <w:bCs/>
              </w:rPr>
              <w:t xml:space="preserve"> </w:t>
            </w:r>
            <w:proofErr w:type="spellStart"/>
            <w:r w:rsidRPr="0068437D">
              <w:rPr>
                <w:rFonts w:ascii="IBM Plex Serif" w:hAnsi="IBM Plex Serif"/>
                <w:bCs/>
              </w:rPr>
              <w:t>tasks</w:t>
            </w:r>
            <w:proofErr w:type="spellEnd"/>
            <w:r w:rsidRPr="0068437D">
              <w:rPr>
                <w:rFonts w:ascii="IBM Plex Serif" w:hAnsi="IBM Plex Serif"/>
                <w:bCs/>
              </w:rPr>
              <w:t xml:space="preserve"> (</w:t>
            </w:r>
            <w:proofErr w:type="spellStart"/>
            <w:r w:rsidRPr="0068437D">
              <w:rPr>
                <w:rFonts w:ascii="IBM Plex Serif" w:hAnsi="IBM Plex Serif"/>
                <w:bCs/>
              </w:rPr>
              <w:t>submission</w:t>
            </w:r>
            <w:proofErr w:type="spellEnd"/>
            <w:r w:rsidRPr="0068437D">
              <w:rPr>
                <w:rFonts w:ascii="IBM Plex Serif" w:hAnsi="IBM Plex Serif"/>
                <w:bCs/>
              </w:rPr>
              <w:t xml:space="preserve"> of </w:t>
            </w:r>
            <w:proofErr w:type="spellStart"/>
            <w:r w:rsidRPr="0068437D">
              <w:rPr>
                <w:rFonts w:ascii="IBM Plex Serif" w:hAnsi="IBM Plex Serif"/>
                <w:bCs/>
              </w:rPr>
              <w:t>measurement</w:t>
            </w:r>
            <w:proofErr w:type="spellEnd"/>
            <w:r w:rsidRPr="0068437D">
              <w:rPr>
                <w:rFonts w:ascii="IBM Plex Serif" w:hAnsi="IBM Plex Serif"/>
                <w:bCs/>
              </w:rPr>
              <w:t xml:space="preserve"> </w:t>
            </w:r>
            <w:proofErr w:type="spellStart"/>
            <w:r w:rsidRPr="0068437D">
              <w:rPr>
                <w:rFonts w:ascii="IBM Plex Serif" w:hAnsi="IBM Plex Serif"/>
                <w:bCs/>
              </w:rPr>
              <w:t>reports</w:t>
            </w:r>
            <w:proofErr w:type="spellEnd"/>
            <w:r w:rsidRPr="0068437D">
              <w:rPr>
                <w:rFonts w:ascii="IBM Plex Serif" w:hAnsi="IBM Plex Serif"/>
                <w:bCs/>
              </w:rPr>
              <w:t>).</w:t>
            </w:r>
          </w:p>
          <w:p w14:paraId="6376EB34" w14:textId="77777777" w:rsidR="00305BB9" w:rsidRPr="0068437D" w:rsidRDefault="00976A27" w:rsidP="00976A27">
            <w:pPr>
              <w:ind w:left="276" w:hanging="276"/>
              <w:rPr>
                <w:rFonts w:ascii="IBM Plex Serif" w:hAnsi="IBM Plex Serif"/>
                <w:b/>
                <w:bCs/>
              </w:rPr>
            </w:pPr>
            <w:r w:rsidRPr="0068437D">
              <w:rPr>
                <w:rFonts w:ascii="IBM Plex Serif" w:hAnsi="IBM Plex Serif"/>
                <w:bCs/>
              </w:rPr>
              <w:t xml:space="preserve">Project </w:t>
            </w:r>
            <w:proofErr w:type="spellStart"/>
            <w:r w:rsidRPr="0068437D">
              <w:rPr>
                <w:rFonts w:ascii="IBM Plex Serif" w:hAnsi="IBM Plex Serif"/>
                <w:bCs/>
              </w:rPr>
              <w:t>work</w:t>
            </w:r>
            <w:proofErr w:type="spellEnd"/>
            <w:r w:rsidRPr="0068437D">
              <w:rPr>
                <w:rFonts w:ascii="IBM Plex Serif" w:hAnsi="IBM Plex Serif"/>
                <w:bCs/>
              </w:rPr>
              <w:t xml:space="preserve"> / </w:t>
            </w:r>
            <w:proofErr w:type="spellStart"/>
            <w:r w:rsidRPr="0068437D">
              <w:rPr>
                <w:rFonts w:ascii="IBM Plex Serif" w:hAnsi="IBM Plex Serif"/>
                <w:bCs/>
              </w:rPr>
              <w:t>case</w:t>
            </w:r>
            <w:proofErr w:type="spellEnd"/>
            <w:r w:rsidRPr="0068437D">
              <w:rPr>
                <w:rFonts w:ascii="IBM Plex Serif" w:hAnsi="IBM Plex Serif"/>
                <w:bCs/>
              </w:rPr>
              <w:t xml:space="preserve"> </w:t>
            </w:r>
            <w:proofErr w:type="spellStart"/>
            <w:r w:rsidRPr="0068437D">
              <w:rPr>
                <w:rFonts w:ascii="IBM Plex Serif" w:hAnsi="IBM Plex Serif"/>
                <w:bCs/>
              </w:rPr>
              <w:t>study</w:t>
            </w:r>
            <w:proofErr w:type="spellEnd"/>
            <w:r w:rsidRPr="0068437D">
              <w:rPr>
                <w:rFonts w:ascii="IBM Plex Serif" w:hAnsi="IBM Plex Serif"/>
                <w:bCs/>
              </w:rPr>
              <w:t xml:space="preserve">: </w:t>
            </w:r>
            <w:proofErr w:type="spellStart"/>
            <w:r w:rsidRPr="0068437D">
              <w:rPr>
                <w:rFonts w:ascii="IBM Plex Serif" w:hAnsi="IBM Plex Serif"/>
                <w:bCs/>
              </w:rPr>
              <w:t>Presentation</w:t>
            </w:r>
            <w:proofErr w:type="spellEnd"/>
            <w:r w:rsidRPr="0068437D">
              <w:rPr>
                <w:rFonts w:ascii="IBM Plex Serif" w:hAnsi="IBM Plex Serif"/>
                <w:bCs/>
              </w:rPr>
              <w:t xml:space="preserve"> of </w:t>
            </w:r>
            <w:proofErr w:type="spellStart"/>
            <w:r w:rsidRPr="0068437D">
              <w:rPr>
                <w:rFonts w:ascii="IBM Plex Serif" w:hAnsi="IBM Plex Serif"/>
                <w:bCs/>
              </w:rPr>
              <w:t>the</w:t>
            </w:r>
            <w:proofErr w:type="spellEnd"/>
            <w:r w:rsidRPr="0068437D">
              <w:rPr>
                <w:rFonts w:ascii="IBM Plex Serif" w:hAnsi="IBM Plex Serif"/>
                <w:bCs/>
              </w:rPr>
              <w:t xml:space="preserve"> </w:t>
            </w:r>
            <w:proofErr w:type="spellStart"/>
            <w:r w:rsidRPr="0068437D">
              <w:rPr>
                <w:rFonts w:ascii="IBM Plex Serif" w:hAnsi="IBM Plex Serif"/>
                <w:bCs/>
              </w:rPr>
              <w:t>case</w:t>
            </w:r>
            <w:proofErr w:type="spellEnd"/>
            <w:r w:rsidRPr="0068437D">
              <w:rPr>
                <w:rFonts w:ascii="IBM Plex Serif" w:hAnsi="IBM Plex Serif"/>
                <w:bCs/>
              </w:rPr>
              <w:t xml:space="preserve"> </w:t>
            </w:r>
            <w:proofErr w:type="spellStart"/>
            <w:r w:rsidRPr="0068437D">
              <w:rPr>
                <w:rFonts w:ascii="IBM Plex Serif" w:hAnsi="IBM Plex Serif"/>
                <w:bCs/>
              </w:rPr>
              <w:t>study</w:t>
            </w:r>
            <w:proofErr w:type="spellEnd"/>
            <w:r w:rsidRPr="0068437D">
              <w:rPr>
                <w:rFonts w:ascii="IBM Plex Serif" w:hAnsi="IBM Plex Serif"/>
                <w:bCs/>
              </w:rPr>
              <w:t xml:space="preserve"> and </w:t>
            </w:r>
            <w:proofErr w:type="spellStart"/>
            <w:r w:rsidRPr="0068437D">
              <w:rPr>
                <w:rFonts w:ascii="IBM Plex Serif" w:hAnsi="IBM Plex Serif"/>
                <w:bCs/>
              </w:rPr>
              <w:t>development</w:t>
            </w:r>
            <w:proofErr w:type="spellEnd"/>
            <w:r w:rsidRPr="0068437D">
              <w:rPr>
                <w:rFonts w:ascii="IBM Plex Serif" w:hAnsi="IBM Plex Serif"/>
                <w:bCs/>
              </w:rPr>
              <w:t xml:space="preserve"> of </w:t>
            </w:r>
            <w:proofErr w:type="spellStart"/>
            <w:r w:rsidRPr="0068437D">
              <w:rPr>
                <w:rFonts w:ascii="IBM Plex Serif" w:hAnsi="IBM Plex Serif"/>
                <w:bCs/>
              </w:rPr>
              <w:t>proposed</w:t>
            </w:r>
            <w:proofErr w:type="spellEnd"/>
            <w:r w:rsidRPr="0068437D">
              <w:rPr>
                <w:rFonts w:ascii="IBM Plex Serif" w:hAnsi="IBM Plex Serif"/>
                <w:bCs/>
              </w:rPr>
              <w:t xml:space="preserve"> </w:t>
            </w:r>
            <w:proofErr w:type="spellStart"/>
            <w:r w:rsidRPr="0068437D">
              <w:rPr>
                <w:rFonts w:ascii="IBM Plex Serif" w:hAnsi="IBM Plex Serif"/>
                <w:bCs/>
              </w:rPr>
              <w:t>solutions</w:t>
            </w:r>
            <w:proofErr w:type="spellEnd"/>
            <w:r w:rsidRPr="0068437D">
              <w:rPr>
                <w:rFonts w:ascii="IBM Plex Serif" w:hAnsi="IBM Plex Serif"/>
                <w:bCs/>
              </w:rPr>
              <w:t>.</w:t>
            </w:r>
          </w:p>
        </w:tc>
      </w:tr>
      <w:tr w:rsidR="000B4FAD" w14:paraId="64BB49A1" w14:textId="77777777" w:rsidTr="000B4FAD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9624" w:type="dxa"/>
            <w:gridSpan w:val="15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/>
            <w:vAlign w:val="center"/>
            <w:hideMark/>
          </w:tcPr>
          <w:p w14:paraId="3DF46B0B" w14:textId="77777777" w:rsidR="000B4FAD" w:rsidRPr="005906C8" w:rsidRDefault="000B4FAD" w:rsidP="00FC61E6">
            <w:pPr>
              <w:jc w:val="center"/>
              <w:rPr>
                <w:rFonts w:ascii="IBM Plex Serif" w:hAnsi="IBM Plex Serif"/>
                <w:b/>
                <w:bCs/>
              </w:rPr>
            </w:pPr>
            <w:bookmarkStart w:id="1" w:name="_Hlk181869830"/>
            <w:r w:rsidRPr="005906C8">
              <w:rPr>
                <w:rFonts w:ascii="IBM Plex Serif" w:hAnsi="IBM Plex Serif"/>
                <w:b/>
                <w:bCs/>
              </w:rPr>
              <w:t>MI eszközök alkalmazásának javaslata és elvárt módja</w:t>
            </w:r>
            <w:r w:rsidRPr="00897E3D">
              <w:rPr>
                <w:rFonts w:ascii="IBM Plex Serif" w:hAnsi="IBM Plex Serif"/>
                <w:b/>
                <w:bCs/>
                <w:vertAlign w:val="superscript"/>
              </w:rPr>
              <w:t>12</w:t>
            </w:r>
            <w:r w:rsidRPr="005906C8">
              <w:rPr>
                <w:rFonts w:ascii="IBM Plex Serif" w:hAnsi="IBM Plex Serif"/>
                <w:b/>
                <w:bCs/>
              </w:rPr>
              <w:t> </w:t>
            </w:r>
          </w:p>
        </w:tc>
      </w:tr>
      <w:tr w:rsidR="000B4FAD" w:rsidRPr="005906C8" w14:paraId="3CF29C66" w14:textId="77777777" w:rsidTr="007E5B5E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54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048E04" w14:textId="77777777" w:rsidR="000B4FAD" w:rsidRPr="005906C8" w:rsidRDefault="000B4FAD" w:rsidP="00FC61E6">
            <w:pPr>
              <w:rPr>
                <w:rFonts w:ascii="IBM Plex Serif" w:hAnsi="IBM Plex Serif"/>
                <w:b/>
                <w:bCs/>
              </w:rPr>
            </w:pPr>
            <w:r w:rsidRPr="005906C8">
              <w:rPr>
                <w:rFonts w:ascii="IBM Plex Serif" w:hAnsi="IBM Plex Serif"/>
                <w:b/>
                <w:bCs/>
              </w:rPr>
              <w:t>magyarul </w:t>
            </w:r>
          </w:p>
        </w:tc>
        <w:tc>
          <w:tcPr>
            <w:tcW w:w="8079" w:type="dxa"/>
            <w:gridSpan w:val="1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hideMark/>
          </w:tcPr>
          <w:p w14:paraId="49C8F1D7" w14:textId="77777777" w:rsidR="000B4FAD" w:rsidRPr="005906C8" w:rsidRDefault="000B4FAD" w:rsidP="00FC61E6">
            <w:pPr>
              <w:rPr>
                <w:rFonts w:ascii="IBM Plex Serif" w:hAnsi="IBM Plex Serif"/>
                <w:bCs/>
              </w:rPr>
            </w:pPr>
            <w:r w:rsidRPr="005906C8">
              <w:rPr>
                <w:rFonts w:ascii="IBM Plex Serif" w:hAnsi="IBM Plex Serif"/>
                <w:bCs/>
              </w:rPr>
              <w:t> A tárgy keretében a MI eszközök alkalmazása a felkészülés során megengedett, de a beadandó feladatokhoz és a számonkérés során használatuk tiltott.</w:t>
            </w:r>
          </w:p>
        </w:tc>
      </w:tr>
      <w:tr w:rsidR="000B4FAD" w:rsidRPr="005906C8" w14:paraId="2D4D4535" w14:textId="77777777" w:rsidTr="007E5B5E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54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hideMark/>
          </w:tcPr>
          <w:p w14:paraId="4266CDD8" w14:textId="77777777" w:rsidR="000B4FAD" w:rsidRPr="005906C8" w:rsidRDefault="000B4FAD" w:rsidP="00FC61E6">
            <w:pPr>
              <w:rPr>
                <w:rFonts w:ascii="IBM Plex Serif" w:hAnsi="IBM Plex Serif"/>
                <w:b/>
                <w:bCs/>
              </w:rPr>
            </w:pPr>
            <w:r w:rsidRPr="005906C8">
              <w:rPr>
                <w:rFonts w:ascii="IBM Plex Serif" w:hAnsi="IBM Plex Serif"/>
                <w:b/>
                <w:bCs/>
              </w:rPr>
              <w:lastRenderedPageBreak/>
              <w:t>angolul </w:t>
            </w:r>
          </w:p>
        </w:tc>
        <w:tc>
          <w:tcPr>
            <w:tcW w:w="8079" w:type="dxa"/>
            <w:gridSpan w:val="1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7CF3BAAC" w14:textId="77777777" w:rsidR="000B4FAD" w:rsidRPr="005906C8" w:rsidRDefault="000B4FAD" w:rsidP="00FC61E6">
            <w:pPr>
              <w:rPr>
                <w:rFonts w:ascii="IBM Plex Serif" w:hAnsi="IBM Plex Serif"/>
                <w:bCs/>
              </w:rPr>
            </w:pPr>
            <w:r w:rsidRPr="005906C8">
              <w:rPr>
                <w:rFonts w:ascii="IBM Plex Serif" w:hAnsi="IBM Plex Serif"/>
                <w:bCs/>
              </w:rPr>
              <w:t xml:space="preserve"> In </w:t>
            </w:r>
            <w:proofErr w:type="spellStart"/>
            <w:r w:rsidRPr="005906C8">
              <w:rPr>
                <w:rFonts w:ascii="IBM Plex Serif" w:hAnsi="IBM Plex Serif"/>
                <w:bCs/>
              </w:rPr>
              <w:t>the</w:t>
            </w:r>
            <w:proofErr w:type="spellEnd"/>
            <w:r w:rsidRPr="005906C8">
              <w:rPr>
                <w:rFonts w:ascii="IBM Plex Serif" w:hAnsi="IBM Plex Serif"/>
                <w:bCs/>
              </w:rPr>
              <w:t xml:space="preserve"> </w:t>
            </w:r>
            <w:proofErr w:type="spellStart"/>
            <w:r w:rsidRPr="005906C8">
              <w:rPr>
                <w:rFonts w:ascii="IBM Plex Serif" w:hAnsi="IBM Plex Serif"/>
                <w:bCs/>
              </w:rPr>
              <w:t>subject</w:t>
            </w:r>
            <w:proofErr w:type="spellEnd"/>
            <w:r w:rsidRPr="005906C8">
              <w:rPr>
                <w:rFonts w:ascii="IBM Plex Serif" w:hAnsi="IBM Plex Serif"/>
                <w:bCs/>
              </w:rPr>
              <w:t xml:space="preserve">, AI </w:t>
            </w:r>
            <w:proofErr w:type="spellStart"/>
            <w:r w:rsidRPr="005906C8">
              <w:rPr>
                <w:rFonts w:ascii="IBM Plex Serif" w:hAnsi="IBM Plex Serif"/>
                <w:bCs/>
              </w:rPr>
              <w:t>tools</w:t>
            </w:r>
            <w:proofErr w:type="spellEnd"/>
            <w:r w:rsidRPr="005906C8">
              <w:rPr>
                <w:rFonts w:ascii="IBM Plex Serif" w:hAnsi="IBM Plex Serif"/>
                <w:bCs/>
              </w:rPr>
              <w:t xml:space="preserve"> </w:t>
            </w:r>
            <w:proofErr w:type="spellStart"/>
            <w:r w:rsidRPr="005906C8">
              <w:rPr>
                <w:rFonts w:ascii="IBM Plex Serif" w:hAnsi="IBM Plex Serif"/>
                <w:bCs/>
              </w:rPr>
              <w:t>are</w:t>
            </w:r>
            <w:proofErr w:type="spellEnd"/>
            <w:r w:rsidRPr="005906C8">
              <w:rPr>
                <w:rFonts w:ascii="IBM Plex Serif" w:hAnsi="IBM Plex Serif"/>
                <w:bCs/>
              </w:rPr>
              <w:t xml:space="preserve"> </w:t>
            </w:r>
            <w:proofErr w:type="spellStart"/>
            <w:r w:rsidRPr="005906C8">
              <w:rPr>
                <w:rFonts w:ascii="IBM Plex Serif" w:hAnsi="IBM Plex Serif"/>
                <w:bCs/>
              </w:rPr>
              <w:t>allowed</w:t>
            </w:r>
            <w:proofErr w:type="spellEnd"/>
            <w:r w:rsidRPr="005906C8">
              <w:rPr>
                <w:rFonts w:ascii="IBM Plex Serif" w:hAnsi="IBM Plex Serif"/>
                <w:bCs/>
              </w:rPr>
              <w:t xml:space="preserve"> </w:t>
            </w:r>
            <w:proofErr w:type="spellStart"/>
            <w:r w:rsidRPr="005906C8">
              <w:rPr>
                <w:rFonts w:ascii="IBM Plex Serif" w:hAnsi="IBM Plex Serif"/>
                <w:bCs/>
              </w:rPr>
              <w:t>during</w:t>
            </w:r>
            <w:proofErr w:type="spellEnd"/>
            <w:r w:rsidRPr="005906C8">
              <w:rPr>
                <w:rFonts w:ascii="IBM Plex Serif" w:hAnsi="IBM Plex Serif"/>
                <w:bCs/>
              </w:rPr>
              <w:t xml:space="preserve"> preparation, </w:t>
            </w:r>
            <w:proofErr w:type="spellStart"/>
            <w:r w:rsidRPr="005906C8">
              <w:rPr>
                <w:rFonts w:ascii="IBM Plex Serif" w:hAnsi="IBM Plex Serif"/>
                <w:bCs/>
              </w:rPr>
              <w:t>but</w:t>
            </w:r>
            <w:proofErr w:type="spellEnd"/>
            <w:r w:rsidRPr="005906C8">
              <w:rPr>
                <w:rFonts w:ascii="IBM Plex Serif" w:hAnsi="IBM Plex Serif"/>
                <w:bCs/>
              </w:rPr>
              <w:t xml:space="preserve"> </w:t>
            </w:r>
            <w:proofErr w:type="spellStart"/>
            <w:r w:rsidRPr="005906C8">
              <w:rPr>
                <w:rFonts w:ascii="IBM Plex Serif" w:hAnsi="IBM Plex Serif"/>
                <w:bCs/>
              </w:rPr>
              <w:t>their</w:t>
            </w:r>
            <w:proofErr w:type="spellEnd"/>
            <w:r w:rsidRPr="005906C8">
              <w:rPr>
                <w:rFonts w:ascii="IBM Plex Serif" w:hAnsi="IBM Plex Serif"/>
                <w:bCs/>
              </w:rPr>
              <w:t xml:space="preserve"> </w:t>
            </w:r>
            <w:proofErr w:type="spellStart"/>
            <w:r w:rsidRPr="005906C8">
              <w:rPr>
                <w:rFonts w:ascii="IBM Plex Serif" w:hAnsi="IBM Plex Serif"/>
                <w:bCs/>
              </w:rPr>
              <w:t>use</w:t>
            </w:r>
            <w:proofErr w:type="spellEnd"/>
            <w:r w:rsidRPr="005906C8">
              <w:rPr>
                <w:rFonts w:ascii="IBM Plex Serif" w:hAnsi="IBM Plex Serif"/>
                <w:bCs/>
              </w:rPr>
              <w:t xml:space="preserve"> </w:t>
            </w:r>
            <w:proofErr w:type="spellStart"/>
            <w:r w:rsidRPr="005906C8">
              <w:rPr>
                <w:rFonts w:ascii="IBM Plex Serif" w:hAnsi="IBM Plex Serif"/>
                <w:bCs/>
              </w:rPr>
              <w:t>for</w:t>
            </w:r>
            <w:proofErr w:type="spellEnd"/>
            <w:r w:rsidRPr="005906C8">
              <w:rPr>
                <w:rFonts w:ascii="IBM Plex Serif" w:hAnsi="IBM Plex Serif"/>
                <w:bCs/>
              </w:rPr>
              <w:t xml:space="preserve"> </w:t>
            </w:r>
            <w:proofErr w:type="spellStart"/>
            <w:r w:rsidRPr="005906C8">
              <w:rPr>
                <w:rFonts w:ascii="IBM Plex Serif" w:hAnsi="IBM Plex Serif"/>
                <w:bCs/>
              </w:rPr>
              <w:t>the</w:t>
            </w:r>
            <w:proofErr w:type="spellEnd"/>
            <w:r w:rsidRPr="005906C8">
              <w:rPr>
                <w:rFonts w:ascii="IBM Plex Serif" w:hAnsi="IBM Plex Serif"/>
                <w:bCs/>
              </w:rPr>
              <w:t xml:space="preserve"> </w:t>
            </w:r>
            <w:proofErr w:type="spellStart"/>
            <w:r w:rsidRPr="005906C8">
              <w:rPr>
                <w:rFonts w:ascii="IBM Plex Serif" w:hAnsi="IBM Plex Serif"/>
                <w:bCs/>
              </w:rPr>
              <w:t>assignment</w:t>
            </w:r>
            <w:proofErr w:type="spellEnd"/>
            <w:r w:rsidRPr="005906C8">
              <w:rPr>
                <w:rFonts w:ascii="IBM Plex Serif" w:hAnsi="IBM Plex Serif"/>
                <w:bCs/>
              </w:rPr>
              <w:t xml:space="preserve"> and </w:t>
            </w:r>
            <w:proofErr w:type="spellStart"/>
            <w:r w:rsidRPr="005906C8">
              <w:rPr>
                <w:rFonts w:ascii="IBM Plex Serif" w:hAnsi="IBM Plex Serif"/>
                <w:bCs/>
              </w:rPr>
              <w:t>during</w:t>
            </w:r>
            <w:proofErr w:type="spellEnd"/>
            <w:r w:rsidRPr="005906C8">
              <w:rPr>
                <w:rFonts w:ascii="IBM Plex Serif" w:hAnsi="IBM Plex Serif"/>
                <w:bCs/>
              </w:rPr>
              <w:t xml:space="preserve"> </w:t>
            </w:r>
            <w:proofErr w:type="spellStart"/>
            <w:r w:rsidRPr="005906C8">
              <w:rPr>
                <w:rFonts w:ascii="IBM Plex Serif" w:hAnsi="IBM Plex Serif"/>
                <w:bCs/>
              </w:rPr>
              <w:t>the</w:t>
            </w:r>
            <w:proofErr w:type="spellEnd"/>
            <w:r w:rsidRPr="005906C8">
              <w:rPr>
                <w:rFonts w:ascii="IBM Plex Serif" w:hAnsi="IBM Plex Serif"/>
                <w:bCs/>
              </w:rPr>
              <w:t xml:space="preserve"> </w:t>
            </w:r>
            <w:proofErr w:type="spellStart"/>
            <w:r w:rsidRPr="005906C8">
              <w:rPr>
                <w:rFonts w:ascii="IBM Plex Serif" w:hAnsi="IBM Plex Serif"/>
                <w:bCs/>
              </w:rPr>
              <w:t>written</w:t>
            </w:r>
            <w:proofErr w:type="spellEnd"/>
            <w:r w:rsidRPr="005906C8">
              <w:rPr>
                <w:rFonts w:ascii="IBM Plex Serif" w:hAnsi="IBM Plex Serif"/>
                <w:bCs/>
              </w:rPr>
              <w:t xml:space="preserve"> and </w:t>
            </w:r>
            <w:proofErr w:type="spellStart"/>
            <w:r w:rsidRPr="005906C8">
              <w:rPr>
                <w:rFonts w:ascii="IBM Plex Serif" w:hAnsi="IBM Plex Serif"/>
                <w:bCs/>
              </w:rPr>
              <w:t>oral</w:t>
            </w:r>
            <w:proofErr w:type="spellEnd"/>
            <w:r w:rsidRPr="005906C8">
              <w:rPr>
                <w:rFonts w:ascii="IBM Plex Serif" w:hAnsi="IBM Plex Serif"/>
                <w:bCs/>
              </w:rPr>
              <w:t xml:space="preserve"> </w:t>
            </w:r>
            <w:proofErr w:type="spellStart"/>
            <w:r w:rsidRPr="005906C8">
              <w:rPr>
                <w:rFonts w:ascii="IBM Plex Serif" w:hAnsi="IBM Plex Serif"/>
                <w:bCs/>
              </w:rPr>
              <w:t>exams</w:t>
            </w:r>
            <w:proofErr w:type="spellEnd"/>
            <w:r w:rsidRPr="005906C8">
              <w:rPr>
                <w:rFonts w:ascii="IBM Plex Serif" w:hAnsi="IBM Plex Serif"/>
                <w:bCs/>
              </w:rPr>
              <w:t xml:space="preserve"> is </w:t>
            </w:r>
            <w:proofErr w:type="spellStart"/>
            <w:r w:rsidRPr="005906C8">
              <w:rPr>
                <w:rFonts w:ascii="IBM Plex Serif" w:hAnsi="IBM Plex Serif"/>
                <w:bCs/>
              </w:rPr>
              <w:t>prohibited</w:t>
            </w:r>
            <w:proofErr w:type="spellEnd"/>
            <w:r w:rsidRPr="005906C8">
              <w:rPr>
                <w:rFonts w:ascii="IBM Plex Serif" w:hAnsi="IBM Plex Serif"/>
                <w:bCs/>
              </w:rPr>
              <w:t xml:space="preserve">.  </w:t>
            </w:r>
          </w:p>
        </w:tc>
      </w:tr>
      <w:bookmarkEnd w:id="1"/>
      <w:tr w:rsidR="00305BB9" w:rsidRPr="0068437D" w14:paraId="1DD8735D" w14:textId="77777777" w:rsidTr="000B4F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45"/>
        </w:trPr>
        <w:tc>
          <w:tcPr>
            <w:tcW w:w="9624" w:type="dxa"/>
            <w:gridSpan w:val="1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0864CB50" w14:textId="77777777" w:rsidR="00305BB9" w:rsidRPr="0068437D" w:rsidRDefault="00305BB9" w:rsidP="00305BB9">
            <w:pPr>
              <w:autoSpaceDE/>
              <w:autoSpaceDN/>
              <w:jc w:val="center"/>
              <w:rPr>
                <w:rFonts w:ascii="IBM Plex Serif" w:hAnsi="IBM Plex Serif" w:cs="Arial"/>
                <w:b/>
                <w:bCs/>
                <w:szCs w:val="18"/>
              </w:rPr>
            </w:pPr>
            <w:r w:rsidRPr="0068437D">
              <w:rPr>
                <w:rFonts w:ascii="IBM Plex Serif" w:hAnsi="IBM Plex Serif" w:cs="Arial"/>
                <w:b/>
                <w:bCs/>
                <w:szCs w:val="18"/>
              </w:rPr>
              <w:t>Irodalmak</w:t>
            </w:r>
            <w:r w:rsidRPr="0068437D">
              <w:rPr>
                <w:rStyle w:val="Lbjegyzet-hivatkozs"/>
                <w:rFonts w:ascii="IBM Plex Serif" w:hAnsi="IBM Plex Serif" w:cs="Arial"/>
                <w:b/>
                <w:bCs/>
                <w:szCs w:val="18"/>
              </w:rPr>
              <w:t>1</w:t>
            </w:r>
            <w:r w:rsidR="000B4FAD" w:rsidRPr="000B4FAD">
              <w:rPr>
                <w:rStyle w:val="Lbjegyzet-hivatkozs"/>
                <w:rFonts w:ascii="IBM Plex Serif" w:hAnsi="IBM Plex Serif" w:cs="Arial"/>
                <w:b/>
                <w:bCs/>
                <w:szCs w:val="18"/>
              </w:rPr>
              <w:t>3</w:t>
            </w:r>
          </w:p>
        </w:tc>
      </w:tr>
      <w:tr w:rsidR="005816C5" w:rsidRPr="0068437D" w14:paraId="5CA4BA49" w14:textId="77777777" w:rsidTr="000B4F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85"/>
        </w:trPr>
        <w:tc>
          <w:tcPr>
            <w:tcW w:w="154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CE6C36" w14:textId="77777777" w:rsidR="005816C5" w:rsidRPr="0068437D" w:rsidRDefault="005816C5" w:rsidP="0068437D">
            <w:pPr>
              <w:autoSpaceDE/>
              <w:autoSpaceDN/>
              <w:jc w:val="left"/>
              <w:rPr>
                <w:rFonts w:ascii="IBM Plex Serif" w:hAnsi="IBM Plex Serif"/>
                <w:b/>
                <w:bCs/>
              </w:rPr>
            </w:pPr>
            <w:r w:rsidRPr="0068437D">
              <w:rPr>
                <w:rFonts w:ascii="IBM Plex Serif" w:hAnsi="IBM Plex Serif"/>
                <w:b/>
                <w:bCs/>
              </w:rPr>
              <w:t>Kötelező:</w:t>
            </w:r>
          </w:p>
        </w:tc>
        <w:tc>
          <w:tcPr>
            <w:tcW w:w="8079" w:type="dxa"/>
            <w:gridSpan w:val="1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11A1AA6" w14:textId="77777777" w:rsidR="005816C5" w:rsidRPr="0068437D" w:rsidRDefault="005816C5" w:rsidP="0068437D">
            <w:pPr>
              <w:suppressAutoHyphens/>
              <w:ind w:left="34"/>
              <w:jc w:val="left"/>
              <w:rPr>
                <w:rFonts w:ascii="IBM Plex Serif" w:hAnsi="IBM Plex Serif"/>
                <w:iCs/>
              </w:rPr>
            </w:pPr>
            <w:r w:rsidRPr="0068437D">
              <w:rPr>
                <w:rFonts w:ascii="IBM Plex Serif" w:hAnsi="IBM Plex Serif"/>
                <w:iCs/>
              </w:rPr>
              <w:t>Környezetmérnöki Tudástár</w:t>
            </w:r>
          </w:p>
          <w:p w14:paraId="117D33A4" w14:textId="77777777" w:rsidR="005816C5" w:rsidRPr="0068437D" w:rsidRDefault="005816C5" w:rsidP="0068437D">
            <w:pPr>
              <w:numPr>
                <w:ilvl w:val="0"/>
                <w:numId w:val="5"/>
              </w:numPr>
              <w:suppressAutoHyphens/>
              <w:autoSpaceDE/>
              <w:autoSpaceDN/>
              <w:jc w:val="left"/>
              <w:rPr>
                <w:rFonts w:ascii="IBM Plex Serif" w:hAnsi="IBM Plex Serif"/>
                <w:iCs/>
              </w:rPr>
            </w:pPr>
            <w:r w:rsidRPr="0068437D">
              <w:rPr>
                <w:rFonts w:ascii="IBM Plex Serif" w:hAnsi="IBM Plex Serif"/>
                <w:iCs/>
              </w:rPr>
              <w:t xml:space="preserve">Dr. </w:t>
            </w:r>
            <w:proofErr w:type="spellStart"/>
            <w:r w:rsidRPr="0068437D">
              <w:rPr>
                <w:rFonts w:ascii="IBM Plex Serif" w:hAnsi="IBM Plex Serif"/>
                <w:iCs/>
              </w:rPr>
              <w:t>Füleky</w:t>
            </w:r>
            <w:proofErr w:type="spellEnd"/>
            <w:r w:rsidRPr="0068437D">
              <w:rPr>
                <w:rFonts w:ascii="IBM Plex Serif" w:hAnsi="IBM Plex Serif"/>
                <w:iCs/>
              </w:rPr>
              <w:t xml:space="preserve"> György: Talaj- talajvédelem, ISBN: 978-615-5044-28-1</w:t>
            </w:r>
          </w:p>
          <w:p w14:paraId="0B32CC42" w14:textId="77777777" w:rsidR="005816C5" w:rsidRPr="0068437D" w:rsidRDefault="005816C5" w:rsidP="0068437D">
            <w:pPr>
              <w:numPr>
                <w:ilvl w:val="0"/>
                <w:numId w:val="5"/>
              </w:numPr>
              <w:suppressAutoHyphens/>
              <w:autoSpaceDE/>
              <w:autoSpaceDN/>
              <w:jc w:val="left"/>
              <w:rPr>
                <w:rFonts w:ascii="IBM Plex Serif" w:hAnsi="IBM Plex Serif"/>
                <w:iCs/>
              </w:rPr>
            </w:pPr>
            <w:r w:rsidRPr="0068437D">
              <w:rPr>
                <w:rFonts w:ascii="IBM Plex Serif" w:hAnsi="IBM Plex Serif"/>
                <w:iCs/>
              </w:rPr>
              <w:t>Dr. Horváth Géza: Környezetvédelmi műszaki technológiák, ISBN: 978-615-5044-31-1</w:t>
            </w:r>
          </w:p>
          <w:p w14:paraId="36D2C3DD" w14:textId="77777777" w:rsidR="005816C5" w:rsidRPr="0068437D" w:rsidRDefault="005816C5" w:rsidP="0068437D">
            <w:pPr>
              <w:numPr>
                <w:ilvl w:val="0"/>
                <w:numId w:val="5"/>
              </w:numPr>
              <w:suppressAutoHyphens/>
              <w:autoSpaceDE/>
              <w:autoSpaceDN/>
              <w:jc w:val="left"/>
              <w:rPr>
                <w:rFonts w:ascii="IBM Plex Serif" w:hAnsi="IBM Plex Serif"/>
                <w:iCs/>
              </w:rPr>
            </w:pPr>
            <w:r w:rsidRPr="0068437D">
              <w:rPr>
                <w:rFonts w:ascii="IBM Plex Serif" w:hAnsi="IBM Plex Serif"/>
                <w:iCs/>
              </w:rPr>
              <w:t>Dr. Kárpáti Árpád: Vízgazdálkodás-szennyvíztisztítás, ISBN: 978-615-5044-35-9</w:t>
            </w:r>
          </w:p>
          <w:p w14:paraId="4EB0BE7D" w14:textId="77777777" w:rsidR="005816C5" w:rsidRPr="0068437D" w:rsidRDefault="005816C5" w:rsidP="0068437D">
            <w:pPr>
              <w:numPr>
                <w:ilvl w:val="0"/>
                <w:numId w:val="5"/>
              </w:numPr>
              <w:suppressAutoHyphens/>
              <w:autoSpaceDE/>
              <w:autoSpaceDN/>
              <w:jc w:val="left"/>
              <w:rPr>
                <w:rFonts w:ascii="IBM Plex Serif" w:hAnsi="IBM Plex Serif"/>
                <w:iCs/>
              </w:rPr>
            </w:pPr>
            <w:r w:rsidRPr="0068437D">
              <w:rPr>
                <w:rFonts w:ascii="IBM Plex Serif" w:hAnsi="IBM Plex Serif"/>
                <w:iCs/>
              </w:rPr>
              <w:t>Radnainé Dr. Gyöngyös Zsuzsanna: Levegőtisztaságvédelem, ISBN: 978-615-5044-36-6</w:t>
            </w:r>
          </w:p>
          <w:p w14:paraId="6D88AD01" w14:textId="77777777" w:rsidR="005816C5" w:rsidRPr="0068437D" w:rsidRDefault="005816C5" w:rsidP="0068437D">
            <w:pPr>
              <w:numPr>
                <w:ilvl w:val="0"/>
                <w:numId w:val="5"/>
              </w:numPr>
              <w:suppressAutoHyphens/>
              <w:autoSpaceDE/>
              <w:autoSpaceDN/>
              <w:jc w:val="left"/>
              <w:rPr>
                <w:rFonts w:ascii="IBM Plex Serif" w:hAnsi="IBM Plex Serif"/>
                <w:iCs/>
              </w:rPr>
            </w:pPr>
            <w:r w:rsidRPr="0068437D">
              <w:rPr>
                <w:rFonts w:ascii="IBM Plex Serif" w:hAnsi="IBM Plex Serif"/>
                <w:iCs/>
              </w:rPr>
              <w:t>Dr. Domokos Endre és Dr. Horváth Béla: Zaj- és rezgésvédelem, ISBN: 978-615-5044-38-0</w:t>
            </w:r>
          </w:p>
          <w:p w14:paraId="2F61F946" w14:textId="77777777" w:rsidR="005816C5" w:rsidRPr="0068437D" w:rsidRDefault="005816C5" w:rsidP="0068437D">
            <w:pPr>
              <w:suppressAutoHyphens/>
              <w:ind w:left="34"/>
              <w:jc w:val="left"/>
              <w:rPr>
                <w:rFonts w:ascii="IBM Plex Serif" w:hAnsi="IBM Plex Serif"/>
              </w:rPr>
            </w:pPr>
            <w:r w:rsidRPr="0068437D">
              <w:rPr>
                <w:rFonts w:ascii="IBM Plex Serif" w:hAnsi="IBM Plex Serif"/>
                <w:iCs/>
              </w:rPr>
              <w:t>Dr. Somlai János: Sugárvédelem, ISBN: 978-615-5044-39-7</w:t>
            </w:r>
          </w:p>
        </w:tc>
      </w:tr>
      <w:tr w:rsidR="005816C5" w:rsidRPr="0068437D" w14:paraId="664EF048" w14:textId="77777777" w:rsidTr="000B4F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85"/>
        </w:trPr>
        <w:tc>
          <w:tcPr>
            <w:tcW w:w="154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368B63C7" w14:textId="77777777" w:rsidR="005816C5" w:rsidRPr="0068437D" w:rsidRDefault="005816C5" w:rsidP="0068437D">
            <w:pPr>
              <w:autoSpaceDE/>
              <w:autoSpaceDN/>
              <w:jc w:val="left"/>
              <w:rPr>
                <w:rFonts w:ascii="IBM Plex Serif" w:hAnsi="IBM Plex Serif"/>
                <w:b/>
                <w:bCs/>
              </w:rPr>
            </w:pPr>
            <w:r w:rsidRPr="0068437D">
              <w:rPr>
                <w:rFonts w:ascii="IBM Plex Serif" w:hAnsi="IBM Plex Serif"/>
                <w:b/>
                <w:bCs/>
              </w:rPr>
              <w:t>Ajánlott:</w:t>
            </w:r>
          </w:p>
        </w:tc>
        <w:tc>
          <w:tcPr>
            <w:tcW w:w="8079" w:type="dxa"/>
            <w:gridSpan w:val="1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C7F9A4B" w14:textId="77777777" w:rsidR="005816C5" w:rsidRPr="00E60FC2" w:rsidRDefault="0068437D" w:rsidP="0068437D">
            <w:pPr>
              <w:autoSpaceDE/>
              <w:autoSpaceDN/>
              <w:jc w:val="left"/>
              <w:rPr>
                <w:rFonts w:ascii="IBM Plex Serif" w:hAnsi="IBM Plex Serif"/>
                <w:bCs/>
              </w:rPr>
            </w:pPr>
            <w:r w:rsidRPr="00E60FC2">
              <w:rPr>
                <w:rFonts w:ascii="IBM Plex Serif" w:hAnsi="IBM Plex Serif"/>
                <w:bCs/>
              </w:rPr>
              <w:t>-</w:t>
            </w:r>
          </w:p>
        </w:tc>
      </w:tr>
    </w:tbl>
    <w:p w14:paraId="7D64ED78" w14:textId="77777777" w:rsidR="007D3E9C" w:rsidRPr="0068437D" w:rsidRDefault="007D3E9C" w:rsidP="007D3E9C">
      <w:pPr>
        <w:pStyle w:val="Lbjegyzetszveg"/>
        <w:rPr>
          <w:rFonts w:ascii="IBM Plex Serif" w:hAnsi="IBM Plex Serif"/>
        </w:rPr>
      </w:pPr>
    </w:p>
    <w:sectPr w:rsidR="007D3E9C" w:rsidRPr="006843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1AF357" w14:textId="77777777" w:rsidR="00CF0F9A" w:rsidRDefault="00CF0F9A" w:rsidP="00A53ED8">
      <w:r>
        <w:separator/>
      </w:r>
    </w:p>
  </w:endnote>
  <w:endnote w:type="continuationSeparator" w:id="0">
    <w:p w14:paraId="2DB51050" w14:textId="77777777" w:rsidR="00CF0F9A" w:rsidRDefault="00CF0F9A" w:rsidP="00A53E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IBM Plex Serif">
    <w:altName w:val="Cambria"/>
    <w:charset w:val="EE"/>
    <w:family w:val="roman"/>
    <w:pitch w:val="variable"/>
    <w:sig w:usb0="A000026F" w:usb1="5000203B" w:usb2="00000000" w:usb3="00000000" w:csb0="00000197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457258" w14:textId="77777777" w:rsidR="00CF0F9A" w:rsidRDefault="00CF0F9A" w:rsidP="00A53ED8">
      <w:r>
        <w:separator/>
      </w:r>
    </w:p>
  </w:footnote>
  <w:footnote w:type="continuationSeparator" w:id="0">
    <w:p w14:paraId="17D05E98" w14:textId="77777777" w:rsidR="00CF0F9A" w:rsidRDefault="00CF0F9A" w:rsidP="00A53E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C64009"/>
    <w:multiLevelType w:val="hybridMultilevel"/>
    <w:tmpl w:val="DCE6041A"/>
    <w:lvl w:ilvl="0" w:tplc="EDDCB3FA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" w15:restartNumberingAfterBreak="0">
    <w:nsid w:val="09B045FD"/>
    <w:multiLevelType w:val="multilevel"/>
    <w:tmpl w:val="040E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BA44CF2"/>
    <w:multiLevelType w:val="hybridMultilevel"/>
    <w:tmpl w:val="3460927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9A10BE"/>
    <w:multiLevelType w:val="hybridMultilevel"/>
    <w:tmpl w:val="0A8E5B7E"/>
    <w:lvl w:ilvl="0" w:tplc="C8FAA15E">
      <w:start w:val="1"/>
      <w:numFmt w:val="lowerLetter"/>
      <w:lvlText w:val="%1)"/>
      <w:lvlJc w:val="left"/>
      <w:pPr>
        <w:ind w:left="39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14" w:hanging="360"/>
      </w:pPr>
    </w:lvl>
    <w:lvl w:ilvl="2" w:tplc="0809001B" w:tentative="1">
      <w:start w:val="1"/>
      <w:numFmt w:val="lowerRoman"/>
      <w:lvlText w:val="%3."/>
      <w:lvlJc w:val="right"/>
      <w:pPr>
        <w:ind w:left="1834" w:hanging="180"/>
      </w:pPr>
    </w:lvl>
    <w:lvl w:ilvl="3" w:tplc="0809000F" w:tentative="1">
      <w:start w:val="1"/>
      <w:numFmt w:val="decimal"/>
      <w:lvlText w:val="%4."/>
      <w:lvlJc w:val="left"/>
      <w:pPr>
        <w:ind w:left="2554" w:hanging="360"/>
      </w:pPr>
    </w:lvl>
    <w:lvl w:ilvl="4" w:tplc="08090019" w:tentative="1">
      <w:start w:val="1"/>
      <w:numFmt w:val="lowerLetter"/>
      <w:lvlText w:val="%5."/>
      <w:lvlJc w:val="left"/>
      <w:pPr>
        <w:ind w:left="3274" w:hanging="360"/>
      </w:pPr>
    </w:lvl>
    <w:lvl w:ilvl="5" w:tplc="0809001B" w:tentative="1">
      <w:start w:val="1"/>
      <w:numFmt w:val="lowerRoman"/>
      <w:lvlText w:val="%6."/>
      <w:lvlJc w:val="right"/>
      <w:pPr>
        <w:ind w:left="3994" w:hanging="180"/>
      </w:pPr>
    </w:lvl>
    <w:lvl w:ilvl="6" w:tplc="0809000F" w:tentative="1">
      <w:start w:val="1"/>
      <w:numFmt w:val="decimal"/>
      <w:lvlText w:val="%7."/>
      <w:lvlJc w:val="left"/>
      <w:pPr>
        <w:ind w:left="4714" w:hanging="360"/>
      </w:pPr>
    </w:lvl>
    <w:lvl w:ilvl="7" w:tplc="08090019" w:tentative="1">
      <w:start w:val="1"/>
      <w:numFmt w:val="lowerLetter"/>
      <w:lvlText w:val="%8."/>
      <w:lvlJc w:val="left"/>
      <w:pPr>
        <w:ind w:left="5434" w:hanging="360"/>
      </w:pPr>
    </w:lvl>
    <w:lvl w:ilvl="8" w:tplc="08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" w15:restartNumberingAfterBreak="0">
    <w:nsid w:val="33FB56C2"/>
    <w:multiLevelType w:val="multilevel"/>
    <w:tmpl w:val="4990A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40E0494"/>
    <w:multiLevelType w:val="hybridMultilevel"/>
    <w:tmpl w:val="673CEB8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9C4D9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28145F"/>
    <w:multiLevelType w:val="hybridMultilevel"/>
    <w:tmpl w:val="7B840F7C"/>
    <w:lvl w:ilvl="0" w:tplc="040E000F">
      <w:start w:val="1"/>
      <w:numFmt w:val="decimal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4C01B71"/>
    <w:multiLevelType w:val="multilevel"/>
    <w:tmpl w:val="0C8C9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F9220FC"/>
    <w:multiLevelType w:val="multilevel"/>
    <w:tmpl w:val="4FDC4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FC14C08"/>
    <w:multiLevelType w:val="multilevel"/>
    <w:tmpl w:val="07547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74B06B5"/>
    <w:multiLevelType w:val="multilevel"/>
    <w:tmpl w:val="E72AF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F41709E"/>
    <w:multiLevelType w:val="hybridMultilevel"/>
    <w:tmpl w:val="0C2E7D9C"/>
    <w:lvl w:ilvl="0" w:tplc="040E0017">
      <w:start w:val="1"/>
      <w:numFmt w:val="lowerLetter"/>
      <w:lvlText w:val="%1)"/>
      <w:lvlJc w:val="left"/>
      <w:pPr>
        <w:ind w:left="39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14" w:hanging="360"/>
      </w:pPr>
    </w:lvl>
    <w:lvl w:ilvl="2" w:tplc="040E001B" w:tentative="1">
      <w:start w:val="1"/>
      <w:numFmt w:val="lowerRoman"/>
      <w:lvlText w:val="%3."/>
      <w:lvlJc w:val="right"/>
      <w:pPr>
        <w:ind w:left="1834" w:hanging="180"/>
      </w:pPr>
    </w:lvl>
    <w:lvl w:ilvl="3" w:tplc="040E000F" w:tentative="1">
      <w:start w:val="1"/>
      <w:numFmt w:val="decimal"/>
      <w:lvlText w:val="%4."/>
      <w:lvlJc w:val="left"/>
      <w:pPr>
        <w:ind w:left="2554" w:hanging="360"/>
      </w:pPr>
    </w:lvl>
    <w:lvl w:ilvl="4" w:tplc="040E0019" w:tentative="1">
      <w:start w:val="1"/>
      <w:numFmt w:val="lowerLetter"/>
      <w:lvlText w:val="%5."/>
      <w:lvlJc w:val="left"/>
      <w:pPr>
        <w:ind w:left="3274" w:hanging="360"/>
      </w:pPr>
    </w:lvl>
    <w:lvl w:ilvl="5" w:tplc="040E001B" w:tentative="1">
      <w:start w:val="1"/>
      <w:numFmt w:val="lowerRoman"/>
      <w:lvlText w:val="%6."/>
      <w:lvlJc w:val="right"/>
      <w:pPr>
        <w:ind w:left="3994" w:hanging="180"/>
      </w:pPr>
    </w:lvl>
    <w:lvl w:ilvl="6" w:tplc="040E000F" w:tentative="1">
      <w:start w:val="1"/>
      <w:numFmt w:val="decimal"/>
      <w:lvlText w:val="%7."/>
      <w:lvlJc w:val="left"/>
      <w:pPr>
        <w:ind w:left="4714" w:hanging="360"/>
      </w:pPr>
    </w:lvl>
    <w:lvl w:ilvl="7" w:tplc="040E0019" w:tentative="1">
      <w:start w:val="1"/>
      <w:numFmt w:val="lowerLetter"/>
      <w:lvlText w:val="%8."/>
      <w:lvlJc w:val="left"/>
      <w:pPr>
        <w:ind w:left="5434" w:hanging="360"/>
      </w:pPr>
    </w:lvl>
    <w:lvl w:ilvl="8" w:tplc="040E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2" w15:restartNumberingAfterBreak="0">
    <w:nsid w:val="76666CCE"/>
    <w:multiLevelType w:val="hybridMultilevel"/>
    <w:tmpl w:val="B2CEFB36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11"/>
  </w:num>
  <w:num w:numId="4">
    <w:abstractNumId w:val="1"/>
  </w:num>
  <w:num w:numId="5">
    <w:abstractNumId w:val="0"/>
  </w:num>
  <w:num w:numId="6">
    <w:abstractNumId w:val="3"/>
  </w:num>
  <w:num w:numId="7">
    <w:abstractNumId w:val="7"/>
  </w:num>
  <w:num w:numId="8">
    <w:abstractNumId w:val="8"/>
  </w:num>
  <w:num w:numId="9">
    <w:abstractNumId w:val="10"/>
  </w:num>
  <w:num w:numId="10">
    <w:abstractNumId w:val="9"/>
  </w:num>
  <w:num w:numId="11">
    <w:abstractNumId w:val="4"/>
  </w:num>
  <w:num w:numId="12">
    <w:abstractNumId w:val="12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16EC"/>
    <w:rsid w:val="00007183"/>
    <w:rsid w:val="00016641"/>
    <w:rsid w:val="000214FF"/>
    <w:rsid w:val="00087B74"/>
    <w:rsid w:val="000B4FAD"/>
    <w:rsid w:val="000F3353"/>
    <w:rsid w:val="00105117"/>
    <w:rsid w:val="00120D2D"/>
    <w:rsid w:val="001A20A2"/>
    <w:rsid w:val="001C0924"/>
    <w:rsid w:val="0020672D"/>
    <w:rsid w:val="002110BF"/>
    <w:rsid w:val="002B03BC"/>
    <w:rsid w:val="002B39F8"/>
    <w:rsid w:val="002D62CA"/>
    <w:rsid w:val="00305BB9"/>
    <w:rsid w:val="00331C52"/>
    <w:rsid w:val="003C384A"/>
    <w:rsid w:val="004108D6"/>
    <w:rsid w:val="005019B1"/>
    <w:rsid w:val="005409BC"/>
    <w:rsid w:val="005816C5"/>
    <w:rsid w:val="005A2872"/>
    <w:rsid w:val="005E149E"/>
    <w:rsid w:val="00680222"/>
    <w:rsid w:val="0068437D"/>
    <w:rsid w:val="00695D55"/>
    <w:rsid w:val="006D0EF0"/>
    <w:rsid w:val="007D3E9C"/>
    <w:rsid w:val="007E5B5E"/>
    <w:rsid w:val="00831335"/>
    <w:rsid w:val="00831BE9"/>
    <w:rsid w:val="00833E86"/>
    <w:rsid w:val="00976A27"/>
    <w:rsid w:val="009B0D0C"/>
    <w:rsid w:val="009C116F"/>
    <w:rsid w:val="009C627F"/>
    <w:rsid w:val="009F3726"/>
    <w:rsid w:val="00A30ADE"/>
    <w:rsid w:val="00A53ED8"/>
    <w:rsid w:val="00A65E69"/>
    <w:rsid w:val="00A80F21"/>
    <w:rsid w:val="00A8575B"/>
    <w:rsid w:val="00AA4361"/>
    <w:rsid w:val="00B05257"/>
    <w:rsid w:val="00B72EA9"/>
    <w:rsid w:val="00B74651"/>
    <w:rsid w:val="00CF0F9A"/>
    <w:rsid w:val="00D016EC"/>
    <w:rsid w:val="00D139E6"/>
    <w:rsid w:val="00E055F6"/>
    <w:rsid w:val="00E533AF"/>
    <w:rsid w:val="00E60FC2"/>
    <w:rsid w:val="00E670E4"/>
    <w:rsid w:val="00F17F32"/>
    <w:rsid w:val="00F44FAE"/>
    <w:rsid w:val="00FF1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4A7ED"/>
  <w15:chartTrackingRefBased/>
  <w15:docId w15:val="{1D4BE2CF-8536-42D8-862C-CAC74CAC0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D016EC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F17F32"/>
    <w:rPr>
      <w:color w:val="808080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A53ED8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A53ED8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basedOn w:val="Bekezdsalapbettpusa"/>
    <w:uiPriority w:val="99"/>
    <w:semiHidden/>
    <w:unhideWhenUsed/>
    <w:rsid w:val="00A53ED8"/>
    <w:rPr>
      <w:vertAlign w:val="superscript"/>
    </w:rPr>
  </w:style>
  <w:style w:type="paragraph" w:styleId="Vgjegyzetszvege">
    <w:name w:val="endnote text"/>
    <w:basedOn w:val="Norml"/>
    <w:link w:val="VgjegyzetszvegeChar"/>
    <w:uiPriority w:val="99"/>
    <w:semiHidden/>
    <w:unhideWhenUsed/>
    <w:rsid w:val="00A65E69"/>
    <w:rPr>
      <w:sz w:val="20"/>
      <w:szCs w:val="20"/>
    </w:rPr>
  </w:style>
  <w:style w:type="character" w:customStyle="1" w:styleId="VgjegyzetszvegeChar">
    <w:name w:val="Végjegyzet szövege Char"/>
    <w:basedOn w:val="Bekezdsalapbettpusa"/>
    <w:link w:val="Vgjegyzetszvege"/>
    <w:uiPriority w:val="99"/>
    <w:semiHidden/>
    <w:rsid w:val="00A65E69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Vgjegyzet-hivatkozs">
    <w:name w:val="endnote reference"/>
    <w:basedOn w:val="Bekezdsalapbettpusa"/>
    <w:uiPriority w:val="99"/>
    <w:semiHidden/>
    <w:unhideWhenUsed/>
    <w:rsid w:val="00A65E69"/>
    <w:rPr>
      <w:vertAlign w:val="superscript"/>
    </w:rPr>
  </w:style>
  <w:style w:type="character" w:styleId="Hiperhivatkozs">
    <w:name w:val="Hyperlink"/>
    <w:basedOn w:val="Bekezdsalapbettpusa"/>
    <w:uiPriority w:val="99"/>
    <w:unhideWhenUsed/>
    <w:rsid w:val="00087B74"/>
    <w:rPr>
      <w:color w:val="0563C1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976A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463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0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4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9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F3850B6BEEE4E6DA1B7C73FE2F585BE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0DA1D51C-030B-4146-8E8A-0CD841D6BBB7}"/>
      </w:docPartPr>
      <w:docPartBody>
        <w:p w:rsidR="00D247F7" w:rsidRDefault="00E005FB" w:rsidP="00E005FB">
          <w:pPr>
            <w:pStyle w:val="CF3850B6BEEE4E6DA1B7C73FE2F585BE4"/>
          </w:pPr>
          <w:r w:rsidRPr="00705840">
            <w:rPr>
              <w:rStyle w:val="Helyrzszveg"/>
              <w:rFonts w:eastAsiaTheme="minorHAnsi"/>
            </w:rPr>
            <w:t>Jelöljön ki egy elemet.</w:t>
          </w:r>
        </w:p>
      </w:docPartBody>
    </w:docPart>
    <w:docPart>
      <w:docPartPr>
        <w:name w:val="2B7B11E6A8054F6DBAF2FD06DEC5C0D3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1D0B630-07F3-4DDA-A5A1-50F8E12B697F}"/>
      </w:docPartPr>
      <w:docPartBody>
        <w:p w:rsidR="00D247F7" w:rsidRDefault="00E005FB" w:rsidP="00E005FB">
          <w:pPr>
            <w:pStyle w:val="2B7B11E6A8054F6DBAF2FD06DEC5C0D34"/>
          </w:pPr>
          <w:r w:rsidRPr="00705840">
            <w:rPr>
              <w:rStyle w:val="Helyrzszveg"/>
              <w:rFonts w:eastAsiaTheme="minorHAnsi"/>
            </w:rPr>
            <w:t>Jelöljön ki egy elemet.</w:t>
          </w:r>
        </w:p>
      </w:docPartBody>
    </w:docPart>
    <w:docPart>
      <w:docPartPr>
        <w:name w:val="7364E883334A480FB8A1102BCA9FC44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573BF37F-3C06-4E33-8861-56F38FC392A3}"/>
      </w:docPartPr>
      <w:docPartBody>
        <w:p w:rsidR="00D247F7" w:rsidRDefault="00E005FB" w:rsidP="00E005FB">
          <w:pPr>
            <w:pStyle w:val="7364E883334A480FB8A1102BCA9FC4443"/>
          </w:pPr>
          <w:r w:rsidRPr="00705840">
            <w:rPr>
              <w:rStyle w:val="Helyrzszveg"/>
              <w:rFonts w:eastAsiaTheme="minorHAnsi"/>
            </w:rPr>
            <w:t>Jelöljön ki egy elemet.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IBM Plex Serif">
    <w:altName w:val="Cambria"/>
    <w:charset w:val="EE"/>
    <w:family w:val="roman"/>
    <w:pitch w:val="variable"/>
    <w:sig w:usb0="A000026F" w:usb1="5000203B" w:usb2="00000000" w:usb3="00000000" w:csb0="00000197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markup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05FB"/>
    <w:rsid w:val="00015B2D"/>
    <w:rsid w:val="0027110F"/>
    <w:rsid w:val="003F21F8"/>
    <w:rsid w:val="004108D6"/>
    <w:rsid w:val="004316C6"/>
    <w:rsid w:val="00596BE7"/>
    <w:rsid w:val="006672CD"/>
    <w:rsid w:val="00934BCC"/>
    <w:rsid w:val="00A456C4"/>
    <w:rsid w:val="00B31A83"/>
    <w:rsid w:val="00D247F7"/>
    <w:rsid w:val="00E005FB"/>
    <w:rsid w:val="00E202AC"/>
    <w:rsid w:val="00E67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E005FB"/>
    <w:rPr>
      <w:color w:val="808080"/>
    </w:rPr>
  </w:style>
  <w:style w:type="paragraph" w:customStyle="1" w:styleId="2B7B11E6A8054F6DBAF2FD06DEC5C0D34">
    <w:name w:val="2B7B11E6A8054F6DBAF2FD06DEC5C0D34"/>
    <w:rsid w:val="00E005FB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3850B6BEEE4E6DA1B7C73FE2F585BE4">
    <w:name w:val="CF3850B6BEEE4E6DA1B7C73FE2F585BE4"/>
    <w:rsid w:val="00E005FB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64E883334A480FB8A1102BCA9FC4443">
    <w:name w:val="7364E883334A480FB8A1102BCA9FC4443"/>
    <w:rsid w:val="00E005FB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4707264B298AF5458EEDC87F138804E0" ma:contentTypeVersion="5" ma:contentTypeDescription="Új dokumentum létrehozása." ma:contentTypeScope="" ma:versionID="4fde32ccfb57c2cfc1c091d4b8850948">
  <xsd:schema xmlns:xsd="http://www.w3.org/2001/XMLSchema" xmlns:xs="http://www.w3.org/2001/XMLSchema" xmlns:p="http://schemas.microsoft.com/office/2006/metadata/properties" xmlns:ns2="61badf4c-b4a4-41e1-bb24-4247ef8e01bb" targetNamespace="http://schemas.microsoft.com/office/2006/metadata/properties" ma:root="true" ma:fieldsID="798f9111bc99c127ef8489d2238c7dee" ns2:_="">
    <xsd:import namespace="61badf4c-b4a4-41e1-bb24-4247ef8e01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_x00c1_llapo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badf4c-b4a4-41e1-bb24-4247ef8e01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x00c1_llapot" ma:index="12" nillable="true" ma:displayName="Állapot" ma:format="Dropdown" ma:internalName="_x00c1_llapot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0c1_llapot xmlns="61badf4c-b4a4-41e1-bb24-4247ef8e01b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5ABD27-20C2-4AD7-A767-3D992B1821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badf4c-b4a4-41e1-bb24-4247ef8e01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17C8F38-F32B-43C9-A3B1-3A3915E4776C}">
  <ds:schemaRefs>
    <ds:schemaRef ds:uri="http://schemas.microsoft.com/office/2006/metadata/properties"/>
    <ds:schemaRef ds:uri="http://schemas.microsoft.com/office/infopath/2007/PartnerControls"/>
    <ds:schemaRef ds:uri="61badf4c-b4a4-41e1-bb24-4247ef8e01bb"/>
  </ds:schemaRefs>
</ds:datastoreItem>
</file>

<file path=customXml/itemProps3.xml><?xml version="1.0" encoding="utf-8"?>
<ds:datastoreItem xmlns:ds="http://schemas.openxmlformats.org/officeDocument/2006/customXml" ds:itemID="{CEA72013-0350-446B-90F0-1B279BDDA26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DA55231-9FDF-4F48-9488-373A4348ED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1472</Words>
  <Characters>10163</Characters>
  <Application>Microsoft Office Word</Application>
  <DocSecurity>0</DocSecurity>
  <Lines>84</Lines>
  <Paragraphs>23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Zaránd Szilvia</dc:creator>
  <cp:keywords/>
  <dc:description/>
  <cp:lastModifiedBy>Dr. Berta Kinga Manuéla</cp:lastModifiedBy>
  <cp:revision>2</cp:revision>
  <dcterms:created xsi:type="dcterms:W3CDTF">2025-02-17T07:34:00Z</dcterms:created>
  <dcterms:modified xsi:type="dcterms:W3CDTF">2025-02-17T07:34:00Z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0x0101004707264B298AF5458EEDC87F138804E0</vt:lpwstr>
  </property>
</Properties>
</file>